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C21" w:rsidRPr="00C61C21" w:rsidRDefault="00C61C21" w:rsidP="00C61C21">
      <w:pPr>
        <w:jc w:val="center"/>
        <w:rPr>
          <w:b/>
        </w:rPr>
      </w:pPr>
      <w:r>
        <w:rPr>
          <w:b/>
        </w:rPr>
        <w:t>Unit 1 INB List</w:t>
      </w:r>
      <w:bookmarkStart w:id="0" w:name="_GoBack"/>
      <w:bookmarkEnd w:id="0"/>
    </w:p>
    <w:p w:rsidR="00C61C21" w:rsidRDefault="00C61C21" w:rsidP="00C61C21">
      <w:pPr>
        <w:jc w:val="center"/>
      </w:pPr>
      <w:r>
        <w:t>Warm-ups</w:t>
      </w:r>
    </w:p>
    <w:p w:rsidR="00C61C21" w:rsidRDefault="00C61C21" w:rsidP="00C61C21">
      <w:pPr>
        <w:jc w:val="center"/>
      </w:pPr>
      <w:r>
        <w:t>Characteristics of Life Notes</w:t>
      </w:r>
    </w:p>
    <w:p w:rsidR="00C61C21" w:rsidRDefault="00C61C21" w:rsidP="00C61C21">
      <w:pPr>
        <w:jc w:val="center"/>
      </w:pPr>
      <w:r>
        <w:t>Scientific Method Reading</w:t>
      </w:r>
    </w:p>
    <w:p w:rsidR="00C61C21" w:rsidRDefault="00C61C21" w:rsidP="00C61C21">
      <w:pPr>
        <w:jc w:val="center"/>
      </w:pPr>
      <w:r>
        <w:t>Scientific Method Notes</w:t>
      </w:r>
    </w:p>
    <w:p w:rsidR="00C61C21" w:rsidRDefault="00C61C21" w:rsidP="00C61C21">
      <w:pPr>
        <w:jc w:val="center"/>
      </w:pPr>
      <w:r>
        <w:t>Independent and Dependent Variable Practice</w:t>
      </w:r>
    </w:p>
    <w:p w:rsidR="00C61C21" w:rsidRDefault="00C61C21" w:rsidP="00C61C21">
      <w:pPr>
        <w:jc w:val="center"/>
      </w:pPr>
      <w:r>
        <w:t>Ecology Notes</w:t>
      </w:r>
    </w:p>
    <w:p w:rsidR="00C61C21" w:rsidRDefault="00C61C21" w:rsidP="00C61C21">
      <w:pPr>
        <w:jc w:val="center"/>
      </w:pPr>
      <w:r>
        <w:t>Ecology Worksheet</w:t>
      </w:r>
    </w:p>
    <w:p w:rsidR="00C61C21" w:rsidRDefault="00C61C21" w:rsidP="00C61C21">
      <w:pPr>
        <w:jc w:val="center"/>
      </w:pPr>
      <w:r>
        <w:t>Food Web Activity</w:t>
      </w:r>
    </w:p>
    <w:p w:rsidR="00C61C21" w:rsidRDefault="00C61C21" w:rsidP="00C61C21">
      <w:pPr>
        <w:jc w:val="center"/>
      </w:pPr>
      <w:r>
        <w:t>Carbon Cycle Worksheet</w:t>
      </w:r>
    </w:p>
    <w:p w:rsidR="00C61C21" w:rsidRDefault="00C61C21" w:rsidP="00C61C21">
      <w:pPr>
        <w:jc w:val="center"/>
      </w:pPr>
      <w:r>
        <w:t>Nitrogen Cycle Worksheet</w:t>
      </w:r>
    </w:p>
    <w:p w:rsidR="00C61C21" w:rsidRDefault="00C61C21" w:rsidP="00C61C21">
      <w:pPr>
        <w:jc w:val="center"/>
      </w:pPr>
      <w:r>
        <w:t>Changes in Ecosystems Notes</w:t>
      </w:r>
    </w:p>
    <w:p w:rsidR="00C61C21" w:rsidRDefault="00C61C21" w:rsidP="00C61C21">
      <w:pPr>
        <w:jc w:val="center"/>
      </w:pPr>
      <w:r>
        <w:t>Population Dynamics Reading</w:t>
      </w:r>
    </w:p>
    <w:p w:rsidR="00C61C21" w:rsidRDefault="00C61C21" w:rsidP="00C61C21">
      <w:pPr>
        <w:jc w:val="center"/>
      </w:pPr>
      <w:r>
        <w:t>Population Notes</w:t>
      </w:r>
    </w:p>
    <w:p w:rsidR="00C61C21" w:rsidRDefault="00C61C21" w:rsidP="00C61C21">
      <w:pPr>
        <w:jc w:val="center"/>
      </w:pPr>
      <w:r>
        <w:t>Population Worksheet</w:t>
      </w:r>
    </w:p>
    <w:p w:rsidR="00C61C21" w:rsidRDefault="00C61C21" w:rsidP="00C61C21">
      <w:pPr>
        <w:jc w:val="center"/>
      </w:pPr>
      <w:r>
        <w:t>Biodiversity Notes</w:t>
      </w:r>
    </w:p>
    <w:p w:rsidR="009152D4" w:rsidRDefault="00C61C21" w:rsidP="00C61C21">
      <w:pPr>
        <w:jc w:val="center"/>
      </w:pPr>
      <w:r>
        <w:t>Vanishing Species Reading</w:t>
      </w:r>
    </w:p>
    <w:sectPr w:rsidR="009152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C21"/>
    <w:rsid w:val="009152D4"/>
    <w:rsid w:val="00C61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C835E"/>
  <w15:chartTrackingRefBased/>
  <w15:docId w15:val="{0817783F-E833-4563-B6C3-8651A478D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ABSS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Hemminger</dc:creator>
  <cp:keywords/>
  <dc:description/>
  <cp:lastModifiedBy>William Hemminger</cp:lastModifiedBy>
  <cp:revision>1</cp:revision>
  <dcterms:created xsi:type="dcterms:W3CDTF">2018-02-27T21:45:00Z</dcterms:created>
  <dcterms:modified xsi:type="dcterms:W3CDTF">2018-02-27T21:47:00Z</dcterms:modified>
</cp:coreProperties>
</file>