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A" w:rsidRPr="007F3DA9" w:rsidRDefault="007F3DA9" w:rsidP="007F3DA9">
      <w:pPr>
        <w:spacing w:line="240" w:lineRule="auto"/>
        <w:jc w:val="center"/>
        <w:rPr>
          <w:rFonts w:ascii="Times New Roman" w:hAnsi="Times New Roman" w:cs="Times New Roman"/>
          <w:b/>
          <w:sz w:val="24"/>
          <w:szCs w:val="24"/>
        </w:rPr>
      </w:pPr>
      <w:r w:rsidRPr="007F3DA9">
        <w:rPr>
          <w:rFonts w:ascii="Times New Roman" w:hAnsi="Times New Roman" w:cs="Times New Roman"/>
          <w:b/>
          <w:sz w:val="24"/>
          <w:szCs w:val="24"/>
        </w:rPr>
        <w:t>Nervous System Concept Map Assignment</w:t>
      </w:r>
    </w:p>
    <w:p w:rsidR="007F3DA9" w:rsidRDefault="007F3DA9" w:rsidP="007F3DA9">
      <w:pPr>
        <w:spacing w:line="240" w:lineRule="auto"/>
        <w:contextualSpacing/>
        <w:rPr>
          <w:rFonts w:ascii="Times New Roman" w:hAnsi="Times New Roman" w:cs="Times New Roman"/>
          <w:sz w:val="24"/>
          <w:szCs w:val="24"/>
        </w:rPr>
      </w:pPr>
    </w:p>
    <w:p w:rsidR="007F3DA9" w:rsidRDefault="007F3DA9" w:rsidP="007F3DA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nervous system is a very complex, but logical organ system that is critical in the functioning of the human body. Therefore, it is critical to understand the terminology and components that make up the system in order to understand how the system functions. In this assignment, you will be creating your own concept map using the vocabulary and concepts already discussed in this unit. You will be using </w:t>
      </w:r>
      <w:proofErr w:type="gramStart"/>
      <w:r>
        <w:rPr>
          <w:rFonts w:ascii="Times New Roman" w:hAnsi="Times New Roman" w:cs="Times New Roman"/>
          <w:sz w:val="24"/>
          <w:szCs w:val="24"/>
        </w:rPr>
        <w:t>a concept</w:t>
      </w:r>
      <w:proofErr w:type="gramEnd"/>
      <w:r>
        <w:rPr>
          <w:rFonts w:ascii="Times New Roman" w:hAnsi="Times New Roman" w:cs="Times New Roman"/>
          <w:sz w:val="24"/>
          <w:szCs w:val="24"/>
        </w:rPr>
        <w:t xml:space="preserve"> map-creator software known as </w:t>
      </w:r>
      <w:proofErr w:type="spellStart"/>
      <w:r>
        <w:rPr>
          <w:rFonts w:ascii="Times New Roman" w:hAnsi="Times New Roman" w:cs="Times New Roman"/>
          <w:sz w:val="24"/>
          <w:szCs w:val="24"/>
        </w:rPr>
        <w:t>Lucidchart</w:t>
      </w:r>
      <w:proofErr w:type="spellEnd"/>
      <w:r>
        <w:rPr>
          <w:rFonts w:ascii="Times New Roman" w:hAnsi="Times New Roman" w:cs="Times New Roman"/>
          <w:sz w:val="24"/>
          <w:szCs w:val="24"/>
        </w:rPr>
        <w:t xml:space="preserve"> to complete this. </w:t>
      </w:r>
      <w:proofErr w:type="spellStart"/>
      <w:r>
        <w:rPr>
          <w:rFonts w:ascii="Times New Roman" w:hAnsi="Times New Roman" w:cs="Times New Roman"/>
          <w:sz w:val="24"/>
          <w:szCs w:val="24"/>
        </w:rPr>
        <w:t>Lucidchart</w:t>
      </w:r>
      <w:proofErr w:type="spellEnd"/>
      <w:r>
        <w:rPr>
          <w:rFonts w:ascii="Times New Roman" w:hAnsi="Times New Roman" w:cs="Times New Roman"/>
          <w:sz w:val="24"/>
          <w:szCs w:val="24"/>
        </w:rPr>
        <w:t xml:space="preserve"> is very similar to working with Google Docs in that all of your work is automatically saved and can be shared and edited by others. The following are directions you need to follow to set up a </w:t>
      </w:r>
      <w:proofErr w:type="spellStart"/>
      <w:r>
        <w:rPr>
          <w:rFonts w:ascii="Times New Roman" w:hAnsi="Times New Roman" w:cs="Times New Roman"/>
          <w:sz w:val="24"/>
          <w:szCs w:val="24"/>
        </w:rPr>
        <w:t>Lucidchart</w:t>
      </w:r>
      <w:proofErr w:type="spellEnd"/>
      <w:r>
        <w:rPr>
          <w:rFonts w:ascii="Times New Roman" w:hAnsi="Times New Roman" w:cs="Times New Roman"/>
          <w:sz w:val="24"/>
          <w:szCs w:val="24"/>
        </w:rPr>
        <w:t xml:space="preserve"> account: </w:t>
      </w:r>
    </w:p>
    <w:p w:rsid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Go to </w:t>
      </w:r>
      <w:hyperlink r:id="rId6" w:history="1">
        <w:r w:rsidRPr="00E40064">
          <w:rPr>
            <w:rStyle w:val="Hyperlink"/>
            <w:rFonts w:ascii="Times New Roman" w:hAnsi="Times New Roman" w:cs="Times New Roman"/>
            <w:sz w:val="24"/>
            <w:szCs w:val="24"/>
          </w:rPr>
          <w:t>https://www.lucidchart.com</w:t>
        </w:r>
      </w:hyperlink>
    </w:p>
    <w:p w:rsid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Type in your </w:t>
      </w:r>
      <w:r>
        <w:rPr>
          <w:rFonts w:ascii="Times New Roman" w:hAnsi="Times New Roman" w:cs="Times New Roman"/>
          <w:i/>
          <w:sz w:val="24"/>
          <w:szCs w:val="24"/>
        </w:rPr>
        <w:t xml:space="preserve">STUDENT EMAIL </w:t>
      </w:r>
      <w:r>
        <w:rPr>
          <w:rFonts w:ascii="Times New Roman" w:hAnsi="Times New Roman" w:cs="Times New Roman"/>
          <w:sz w:val="24"/>
          <w:szCs w:val="24"/>
        </w:rPr>
        <w:t>and click the “Sign Up Free” button</w:t>
      </w:r>
    </w:p>
    <w:p w:rsidR="007F3DA9" w:rsidRDefault="007F3DA9" w:rsidP="007F3DA9">
      <w:pPr>
        <w:pStyle w:val="ListParagraph"/>
        <w:numPr>
          <w:ilvl w:val="0"/>
          <w:numId w:val="1"/>
        </w:numPr>
        <w:spacing w:line="240" w:lineRule="auto"/>
        <w:rPr>
          <w:rFonts w:ascii="Times New Roman" w:hAnsi="Times New Roman" w:cs="Times New Roman"/>
          <w:sz w:val="24"/>
          <w:szCs w:val="24"/>
        </w:rPr>
      </w:pPr>
      <w:r w:rsidRPr="007F3DA9">
        <w:rPr>
          <w:rFonts w:ascii="Times New Roman" w:hAnsi="Times New Roman" w:cs="Times New Roman"/>
          <w:sz w:val="24"/>
          <w:szCs w:val="24"/>
        </w:rPr>
        <w:t>Click on the “</w:t>
      </w:r>
      <w:r>
        <w:rPr>
          <w:rFonts w:ascii="Times New Roman" w:hAnsi="Times New Roman" w:cs="Times New Roman"/>
          <w:sz w:val="24"/>
          <w:szCs w:val="24"/>
        </w:rPr>
        <w:t xml:space="preserve">Start Free Account” button…this should lead you to a homepage </w:t>
      </w:r>
    </w:p>
    <w:p w:rsid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Click on My First Document. </w:t>
      </w:r>
    </w:p>
    <w:p w:rsid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Go through the Getting Started tutorial if you have not used </w:t>
      </w:r>
      <w:proofErr w:type="spellStart"/>
      <w:r>
        <w:rPr>
          <w:rFonts w:ascii="Times New Roman" w:hAnsi="Times New Roman" w:cs="Times New Roman"/>
          <w:sz w:val="24"/>
          <w:szCs w:val="24"/>
        </w:rPr>
        <w:t>Lucidchart</w:t>
      </w:r>
      <w:proofErr w:type="spellEnd"/>
      <w:r>
        <w:rPr>
          <w:rFonts w:ascii="Times New Roman" w:hAnsi="Times New Roman" w:cs="Times New Roman"/>
          <w:sz w:val="24"/>
          <w:szCs w:val="24"/>
        </w:rPr>
        <w:t xml:space="preserve"> in the past. This will give you tips on how to create your own concept map in a manner of your choosing. </w:t>
      </w:r>
    </w:p>
    <w:p w:rsidR="007F3DA9" w:rsidRP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you have gone through the tutorial, you should see a blank document with an orange tab at the top of the screen reading “Welcome to </w:t>
      </w:r>
      <w:proofErr w:type="spellStart"/>
      <w:r>
        <w:rPr>
          <w:rFonts w:ascii="Times New Roman" w:hAnsi="Times New Roman" w:cs="Times New Roman"/>
          <w:sz w:val="24"/>
          <w:szCs w:val="24"/>
        </w:rPr>
        <w:t>Lucidchart</w:t>
      </w:r>
      <w:proofErr w:type="spellEnd"/>
      <w:r>
        <w:rPr>
          <w:rFonts w:ascii="Times New Roman" w:hAnsi="Times New Roman" w:cs="Times New Roman"/>
          <w:sz w:val="24"/>
          <w:szCs w:val="24"/>
        </w:rPr>
        <w:t xml:space="preserve">!” Click on the tab and fill in the following information to complete your registration. </w:t>
      </w:r>
      <w:r>
        <w:rPr>
          <w:rFonts w:ascii="Times New Roman" w:hAnsi="Times New Roman" w:cs="Times New Roman"/>
          <w:i/>
          <w:sz w:val="24"/>
          <w:szCs w:val="24"/>
        </w:rPr>
        <w:t>WRITE YOUR PASSWORD DOWN!</w:t>
      </w:r>
    </w:p>
    <w:p w:rsidR="007F3DA9" w:rsidRDefault="007F3DA9" w:rsidP="007F3DA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should now be able to make edits on your document. Either delete the existing shapes or make a new document by clicking on “File” and then “New”. </w:t>
      </w:r>
    </w:p>
    <w:p w:rsidR="007F3DA9" w:rsidRDefault="007F3DA9" w:rsidP="007F3DA9">
      <w:pPr>
        <w:spacing w:line="240" w:lineRule="auto"/>
        <w:rPr>
          <w:rFonts w:ascii="Times New Roman" w:hAnsi="Times New Roman" w:cs="Times New Roman"/>
          <w:sz w:val="24"/>
          <w:szCs w:val="24"/>
        </w:rPr>
      </w:pPr>
      <w:r>
        <w:rPr>
          <w:rFonts w:ascii="Times New Roman" w:hAnsi="Times New Roman" w:cs="Times New Roman"/>
          <w:sz w:val="24"/>
          <w:szCs w:val="24"/>
        </w:rPr>
        <w:t>With this assignment, you have the freedom to make your concept map in any way you choose. However, each concept map needs to include the same content. The following information need to be included in your concept map:</w:t>
      </w:r>
    </w:p>
    <w:p w:rsidR="007F3DA9" w:rsidRPr="007F3DA9" w:rsidRDefault="007F3DA9"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Functions of nervous system</w:t>
      </w:r>
    </w:p>
    <w:p w:rsidR="007F3DA9" w:rsidRPr="007F3DA9" w:rsidRDefault="007F3DA9"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Two main divisions of the nervous system</w:t>
      </w:r>
    </w:p>
    <w:p w:rsidR="007F3DA9" w:rsidRPr="007F3DA9" w:rsidRDefault="007F3DA9"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Two divisions within the PNS and their functions</w:t>
      </w:r>
    </w:p>
    <w:p w:rsidR="007F3DA9" w:rsidRPr="007F3DA9" w:rsidRDefault="007F3DA9"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Two subdivisions within the motor division and their functions</w:t>
      </w:r>
    </w:p>
    <w:p w:rsidR="007F3DA9" w:rsidRPr="007F3DA9" w:rsidRDefault="007F3DA9"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Two subdivisions within the autonomic division and their functions</w:t>
      </w:r>
      <w:r w:rsidR="00A37B13">
        <w:rPr>
          <w:rFonts w:ascii="Times New Roman" w:hAnsi="Times New Roman" w:cs="Times New Roman"/>
          <w:sz w:val="24"/>
          <w:szCs w:val="24"/>
        </w:rPr>
        <w:t xml:space="preserve"> (include the neurotransmitters that are released in each division) </w:t>
      </w:r>
    </w:p>
    <w:p w:rsidR="007F3DA9" w:rsidRPr="00A37B13" w:rsidRDefault="00A37B13"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Neuroglial cells associated with both divisions of nervous system</w:t>
      </w:r>
    </w:p>
    <w:p w:rsidR="00A37B13" w:rsidRPr="00A37B13" w:rsidRDefault="00A37B13"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Structure of neurons </w:t>
      </w:r>
    </w:p>
    <w:p w:rsidR="00A37B13" w:rsidRPr="00A37B13" w:rsidRDefault="00A37B13"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Structural and functional classifications of neurons</w:t>
      </w:r>
    </w:p>
    <w:p w:rsidR="00A37B13" w:rsidRPr="00A37B13" w:rsidRDefault="00A37B13"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Three distinctive characteristics of neurons </w:t>
      </w:r>
    </w:p>
    <w:p w:rsidR="00A37B13" w:rsidRPr="00A37B13" w:rsidRDefault="00A37B13" w:rsidP="007F3DA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Structure of nerve</w:t>
      </w:r>
    </w:p>
    <w:p w:rsidR="00A37B13" w:rsidRDefault="00A37B13" w:rsidP="00A37B13">
      <w:pPr>
        <w:spacing w:line="240" w:lineRule="auto"/>
        <w:rPr>
          <w:rFonts w:ascii="Times New Roman" w:hAnsi="Times New Roman" w:cs="Times New Roman"/>
          <w:sz w:val="24"/>
          <w:szCs w:val="24"/>
        </w:rPr>
      </w:pPr>
      <w:r>
        <w:rPr>
          <w:rFonts w:ascii="Times New Roman" w:hAnsi="Times New Roman" w:cs="Times New Roman"/>
          <w:sz w:val="24"/>
          <w:szCs w:val="24"/>
        </w:rPr>
        <w:t>When you have completed your concept map, click on the share tab at the top of your document. Type in my email address (</w:t>
      </w:r>
      <w:hyperlink r:id="rId7" w:history="1">
        <w:r w:rsidRPr="00E40064">
          <w:rPr>
            <w:rStyle w:val="Hyperlink"/>
            <w:rFonts w:ascii="Times New Roman" w:hAnsi="Times New Roman" w:cs="Times New Roman"/>
            <w:sz w:val="24"/>
            <w:szCs w:val="24"/>
          </w:rPr>
          <w:t>william_hemminger@abss.k12.nc.us</w:t>
        </w:r>
      </w:hyperlink>
      <w:r>
        <w:rPr>
          <w:rFonts w:ascii="Times New Roman" w:hAnsi="Times New Roman" w:cs="Times New Roman"/>
          <w:sz w:val="24"/>
          <w:szCs w:val="24"/>
        </w:rPr>
        <w:t xml:space="preserve">) and add me as a viewer to your document. </w:t>
      </w:r>
    </w:p>
    <w:p w:rsidR="00A37B13" w:rsidRPr="00A37B13" w:rsidRDefault="00A37B13" w:rsidP="00A37B13">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assignment will be graded based on the completeness and accuracy of your concept map. </w:t>
      </w:r>
      <w:bookmarkStart w:id="0" w:name="_GoBack"/>
      <w:bookmarkEnd w:id="0"/>
    </w:p>
    <w:p w:rsidR="00A37B13" w:rsidRPr="00A37B13" w:rsidRDefault="00A37B13" w:rsidP="00A37B13">
      <w:pPr>
        <w:spacing w:line="240" w:lineRule="auto"/>
        <w:ind w:left="360"/>
        <w:rPr>
          <w:rFonts w:ascii="Times New Roman" w:hAnsi="Times New Roman" w:cs="Times New Roman"/>
          <w:i/>
          <w:sz w:val="24"/>
          <w:szCs w:val="24"/>
        </w:rPr>
      </w:pPr>
    </w:p>
    <w:sectPr w:rsidR="00A37B13" w:rsidRPr="00A3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D3D"/>
    <w:multiLevelType w:val="hybridMultilevel"/>
    <w:tmpl w:val="106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379C8"/>
    <w:multiLevelType w:val="hybridMultilevel"/>
    <w:tmpl w:val="29B42F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46C09"/>
    <w:multiLevelType w:val="hybridMultilevel"/>
    <w:tmpl w:val="1208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A9"/>
    <w:rsid w:val="000259D7"/>
    <w:rsid w:val="001D7B22"/>
    <w:rsid w:val="006928AA"/>
    <w:rsid w:val="007F3DA9"/>
    <w:rsid w:val="00A37B13"/>
    <w:rsid w:val="00C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A9"/>
    <w:pPr>
      <w:ind w:left="720"/>
      <w:contextualSpacing/>
    </w:pPr>
  </w:style>
  <w:style w:type="character" w:styleId="Hyperlink">
    <w:name w:val="Hyperlink"/>
    <w:basedOn w:val="DefaultParagraphFont"/>
    <w:uiPriority w:val="99"/>
    <w:unhideWhenUsed/>
    <w:rsid w:val="007F3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A9"/>
    <w:pPr>
      <w:ind w:left="720"/>
      <w:contextualSpacing/>
    </w:pPr>
  </w:style>
  <w:style w:type="character" w:styleId="Hyperlink">
    <w:name w:val="Hyperlink"/>
    <w:basedOn w:val="DefaultParagraphFont"/>
    <w:uiPriority w:val="99"/>
    <w:unhideWhenUsed/>
    <w:rsid w:val="007F3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liam_hemminger@abs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idchart.com/pages/usecase/edu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Hemminger</dc:creator>
  <cp:lastModifiedBy>William Hemminger</cp:lastModifiedBy>
  <cp:revision>2</cp:revision>
  <dcterms:created xsi:type="dcterms:W3CDTF">2016-11-22T00:48:00Z</dcterms:created>
  <dcterms:modified xsi:type="dcterms:W3CDTF">2016-11-22T03:04:00Z</dcterms:modified>
</cp:coreProperties>
</file>