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E6" w:rsidRPr="005342E6" w:rsidRDefault="005342E6" w:rsidP="005342E6">
      <w:pPr>
        <w:pStyle w:val="Heading1"/>
        <w:shd w:val="clear" w:color="auto" w:fill="FFFFFF" w:themeFill="background1"/>
        <w:jc w:val="center"/>
        <w:rPr>
          <w:rFonts w:ascii="Franklin Gothic Heavy" w:hAnsi="Franklin Gothic Heavy"/>
          <w:color w:val="auto"/>
        </w:rPr>
      </w:pPr>
      <w:r w:rsidRPr="005342E6">
        <w:rPr>
          <w:rFonts w:ascii="Franklin Gothic Heavy" w:hAnsi="Franklin Gothic Heavy"/>
          <w:color w:val="auto"/>
        </w:rPr>
        <w:t>Chicken Wing</w:t>
      </w:r>
      <w:r w:rsidR="000A6002">
        <w:rPr>
          <w:rFonts w:ascii="Franklin Gothic Heavy" w:hAnsi="Franklin Gothic Heavy"/>
          <w:color w:val="auto"/>
        </w:rPr>
        <w:t xml:space="preserve"> Dissection</w:t>
      </w:r>
      <w:r w:rsidRPr="005342E6">
        <w:rPr>
          <w:rFonts w:ascii="Franklin Gothic Heavy" w:hAnsi="Franklin Gothic Heavy"/>
          <w:color w:val="auto"/>
        </w:rPr>
        <w:t xml:space="preserve">: Tissues </w:t>
      </w:r>
    </w:p>
    <w:p w:rsidR="005342E6" w:rsidRDefault="005342E6" w:rsidP="005342E6">
      <w:pPr>
        <w:pStyle w:val="NoSpacing"/>
        <w:rPr>
          <w:b/>
        </w:rPr>
      </w:pPr>
      <w:r>
        <w:rPr>
          <w:b/>
        </w:rPr>
        <w:t>Purpose</w:t>
      </w:r>
    </w:p>
    <w:p w:rsidR="005342E6" w:rsidRDefault="005342E6" w:rsidP="005342E6">
      <w:r>
        <w:t>The purpose of this exercise is to practice manipulating dissecting equipment and become familiar with organs and tissues found throughout the body of animals.</w:t>
      </w:r>
      <w:r>
        <w:rPr>
          <w:rStyle w:val="EndnoteReference"/>
        </w:rPr>
        <w:endnoteReference w:id="1"/>
      </w:r>
    </w:p>
    <w:p w:rsidR="005342E6" w:rsidRDefault="005342E6" w:rsidP="005342E6">
      <w:pPr>
        <w:pStyle w:val="NoSpacing"/>
        <w:rPr>
          <w:b/>
        </w:rPr>
      </w:pPr>
      <w:r>
        <w:rPr>
          <w:b/>
        </w:rPr>
        <w:t>Background Information</w:t>
      </w:r>
    </w:p>
    <w:p w:rsidR="005342E6" w:rsidRDefault="005342E6" w:rsidP="005342E6">
      <w:pPr>
        <w:pStyle w:val="NoSpacing"/>
      </w:pPr>
      <w:r>
        <w:t xml:space="preserve">A bird’s wing is made up of groups of tissues and organs working together to perform a job.  Before beginning the dissection, review the functions performed by the tissues and organs.  </w:t>
      </w:r>
    </w:p>
    <w:p w:rsidR="005342E6" w:rsidRDefault="005342E6" w:rsidP="005342E6">
      <w:pPr>
        <w:pStyle w:val="NoSpacing"/>
        <w:numPr>
          <w:ilvl w:val="0"/>
          <w:numId w:val="1"/>
        </w:numPr>
      </w:pPr>
      <w:r>
        <w:t>Skeletal muscles are attached to bones.</w:t>
      </w:r>
    </w:p>
    <w:p w:rsidR="005342E6" w:rsidRDefault="005342E6" w:rsidP="005342E6">
      <w:pPr>
        <w:pStyle w:val="NoSpacing"/>
        <w:numPr>
          <w:ilvl w:val="0"/>
          <w:numId w:val="1"/>
        </w:numPr>
      </w:pPr>
      <w:r>
        <w:t xml:space="preserve">Skin is the membranous tissue that forms the outer covering of the body that provides a protective barrier from the outside environment. </w:t>
      </w:r>
    </w:p>
    <w:p w:rsidR="005342E6" w:rsidRDefault="005342E6" w:rsidP="005342E6">
      <w:pPr>
        <w:pStyle w:val="NoSpacing"/>
        <w:numPr>
          <w:ilvl w:val="0"/>
          <w:numId w:val="1"/>
        </w:numPr>
      </w:pPr>
      <w:r>
        <w:t xml:space="preserve">Muscle tissue is composed of bundles of skeletal muscle fibers. When these tissues expand and contract they produce motion in the wing. </w:t>
      </w:r>
    </w:p>
    <w:p w:rsidR="005342E6" w:rsidRDefault="005342E6" w:rsidP="005342E6">
      <w:pPr>
        <w:pStyle w:val="NoSpacing"/>
        <w:numPr>
          <w:ilvl w:val="0"/>
          <w:numId w:val="1"/>
        </w:numPr>
      </w:pPr>
      <w:r>
        <w:t>Fatty tissue, when stored on the underside of the skin, helps to keep the body warm, cushion and protect other body tissues, and stores vitamins A, D, E, and K.</w:t>
      </w:r>
    </w:p>
    <w:p w:rsidR="005342E6" w:rsidRDefault="005342E6" w:rsidP="005342E6">
      <w:pPr>
        <w:pStyle w:val="NoSpacing"/>
        <w:numPr>
          <w:ilvl w:val="0"/>
          <w:numId w:val="1"/>
        </w:numPr>
      </w:pPr>
      <w:r>
        <w:t>Blood vessels are the arteries, veins, and capillaries, which transport blood throughout the body.  Capillaries are too small to be seen without a microscope. Arteries have thicker walls than veins.</w:t>
      </w:r>
    </w:p>
    <w:p w:rsidR="005342E6" w:rsidRDefault="005342E6" w:rsidP="005342E6">
      <w:pPr>
        <w:pStyle w:val="NoSpacing"/>
        <w:numPr>
          <w:ilvl w:val="0"/>
          <w:numId w:val="1"/>
        </w:numPr>
      </w:pPr>
      <w:r>
        <w:t>Tendons are especially strong connective tissue that attaches skeletal muscle to bones.</w:t>
      </w:r>
    </w:p>
    <w:p w:rsidR="005342E6" w:rsidRDefault="005342E6" w:rsidP="005342E6">
      <w:pPr>
        <w:pStyle w:val="NoSpacing"/>
        <w:numPr>
          <w:ilvl w:val="0"/>
          <w:numId w:val="1"/>
        </w:numPr>
      </w:pPr>
      <w:r>
        <w:t>Cartilage helps prevent neighboring bones from grinding against each other.</w:t>
      </w:r>
    </w:p>
    <w:p w:rsidR="005342E6" w:rsidRDefault="005342E6" w:rsidP="005342E6">
      <w:pPr>
        <w:pStyle w:val="NoSpacing"/>
        <w:numPr>
          <w:ilvl w:val="0"/>
          <w:numId w:val="1"/>
        </w:numPr>
      </w:pPr>
      <w:r>
        <w:t xml:space="preserve">Bone provides structural support and manufactures red blood cells. </w:t>
      </w:r>
    </w:p>
    <w:p w:rsidR="005342E6" w:rsidRDefault="005342E6" w:rsidP="005342E6">
      <w:pPr>
        <w:pStyle w:val="NoSpacing"/>
        <w:numPr>
          <w:ilvl w:val="0"/>
          <w:numId w:val="1"/>
        </w:numPr>
      </w:pPr>
      <w:r>
        <w:t>Nerves are the bundles of fibers that transmit sensory stimuli and motion impulses.</w:t>
      </w:r>
    </w:p>
    <w:p w:rsidR="005342E6" w:rsidRDefault="005342E6" w:rsidP="005342E6">
      <w:pPr>
        <w:pStyle w:val="NoSpacing"/>
        <w:numPr>
          <w:ilvl w:val="0"/>
          <w:numId w:val="1"/>
        </w:numPr>
      </w:pPr>
      <w:r>
        <w:t>Ligaments are strong bands of connective tissue that connect two bones together.</w:t>
      </w:r>
    </w:p>
    <w:p w:rsidR="005342E6" w:rsidRDefault="005342E6" w:rsidP="005342E6">
      <w:pPr>
        <w:pStyle w:val="NoSpacing"/>
        <w:ind w:left="720"/>
      </w:pPr>
    </w:p>
    <w:p w:rsidR="005342E6" w:rsidRDefault="005342E6" w:rsidP="005342E6">
      <w:pPr>
        <w:pStyle w:val="NoSpacing"/>
        <w:rPr>
          <w:b/>
        </w:rPr>
      </w:pPr>
      <w:r>
        <w:rPr>
          <w:b/>
        </w:rPr>
        <w:t>Procedure</w:t>
      </w:r>
    </w:p>
    <w:p w:rsidR="005342E6" w:rsidRDefault="005342E6" w:rsidP="005342E6">
      <w:pPr>
        <w:pStyle w:val="NoSpacing"/>
        <w:rPr>
          <w:b/>
        </w:rPr>
      </w:pPr>
      <w:r>
        <w:rPr>
          <w:b/>
        </w:rPr>
        <w:t xml:space="preserve">  Materials</w:t>
      </w:r>
    </w:p>
    <w:p w:rsidR="005342E6" w:rsidRDefault="005342E6" w:rsidP="005342E6">
      <w:pPr>
        <w:numPr>
          <w:ilvl w:val="0"/>
          <w:numId w:val="2"/>
        </w:numPr>
        <w:tabs>
          <w:tab w:val="num" w:pos="720"/>
        </w:tabs>
        <w:spacing w:after="0" w:line="240" w:lineRule="auto"/>
        <w:ind w:left="720"/>
        <w:rPr>
          <w:rFonts w:cs="Arial"/>
        </w:rPr>
      </w:pPr>
      <w:r>
        <w:rPr>
          <w:rFonts w:cs="Arial"/>
        </w:rPr>
        <w:t>One raw chicken wing for each student.  Chicken wings can be purchased at the local supermarket in the ‘inexpensive’ family pack.</w:t>
      </w:r>
    </w:p>
    <w:p w:rsidR="005342E6" w:rsidRDefault="005342E6" w:rsidP="005342E6">
      <w:pPr>
        <w:numPr>
          <w:ilvl w:val="0"/>
          <w:numId w:val="2"/>
        </w:numPr>
        <w:tabs>
          <w:tab w:val="num" w:pos="720"/>
        </w:tabs>
        <w:spacing w:after="0" w:line="240" w:lineRule="auto"/>
        <w:ind w:left="720"/>
        <w:rPr>
          <w:rFonts w:cs="Arial"/>
        </w:rPr>
      </w:pPr>
      <w:r>
        <w:rPr>
          <w:rFonts w:cs="Arial"/>
        </w:rPr>
        <w:t>Scissors</w:t>
      </w:r>
    </w:p>
    <w:p w:rsidR="005342E6" w:rsidRDefault="005342E6" w:rsidP="005342E6">
      <w:pPr>
        <w:numPr>
          <w:ilvl w:val="0"/>
          <w:numId w:val="2"/>
        </w:numPr>
        <w:tabs>
          <w:tab w:val="num" w:pos="720"/>
        </w:tabs>
        <w:spacing w:after="0" w:line="240" w:lineRule="auto"/>
        <w:ind w:left="720"/>
        <w:rPr>
          <w:rFonts w:cs="Arial"/>
        </w:rPr>
      </w:pPr>
      <w:r>
        <w:rPr>
          <w:rFonts w:cs="Arial"/>
        </w:rPr>
        <w:t>Paper plate</w:t>
      </w:r>
    </w:p>
    <w:p w:rsidR="005342E6" w:rsidRDefault="005342E6" w:rsidP="005342E6">
      <w:pPr>
        <w:numPr>
          <w:ilvl w:val="0"/>
          <w:numId w:val="2"/>
        </w:numPr>
        <w:tabs>
          <w:tab w:val="num" w:pos="720"/>
        </w:tabs>
        <w:spacing w:after="0" w:line="240" w:lineRule="auto"/>
        <w:ind w:left="720"/>
        <w:rPr>
          <w:rFonts w:cs="Arial"/>
        </w:rPr>
      </w:pPr>
      <w:r>
        <w:rPr>
          <w:rFonts w:cs="Arial"/>
        </w:rPr>
        <w:t>Tweezers or forceps</w:t>
      </w:r>
    </w:p>
    <w:p w:rsidR="005342E6" w:rsidRDefault="005342E6" w:rsidP="005342E6">
      <w:pPr>
        <w:pStyle w:val="NoSpacing"/>
        <w:rPr>
          <w:b/>
        </w:rPr>
      </w:pPr>
    </w:p>
    <w:p w:rsidR="005342E6" w:rsidRDefault="005342E6" w:rsidP="005342E6">
      <w:pPr>
        <w:pStyle w:val="NoSpacing"/>
        <w:rPr>
          <w:b/>
        </w:rPr>
      </w:pPr>
      <w:r>
        <w:rPr>
          <w:b/>
        </w:rPr>
        <w:t>Sequence of Steps</w:t>
      </w:r>
    </w:p>
    <w:p w:rsidR="005342E6" w:rsidRDefault="005342E6" w:rsidP="005342E6">
      <w:pPr>
        <w:rPr>
          <w:rFonts w:cs="Arial"/>
        </w:rPr>
      </w:pPr>
      <w:r>
        <w:rPr>
          <w:rFonts w:cs="Arial"/>
        </w:rPr>
        <w:t>Read the description of each of the tissues or organs and then begin the dissection for that particular tissue/organ.  In the box provided, sketch an illustration of each tissue/organ listed in this lab.</w:t>
      </w:r>
    </w:p>
    <w:p w:rsidR="005342E6" w:rsidRDefault="005342E6" w:rsidP="005342E6">
      <w:pPr>
        <w:rPr>
          <w:rFonts w:cs="Arial"/>
        </w:rPr>
      </w:pPr>
    </w:p>
    <w:p w:rsidR="005342E6" w:rsidRDefault="005342E6" w:rsidP="005342E6">
      <w:pPr>
        <w:rPr>
          <w:rFonts w:cs="Arial"/>
        </w:rPr>
      </w:pPr>
      <w:r>
        <w:rPr>
          <w:noProof/>
        </w:rPr>
        <mc:AlternateContent>
          <mc:Choice Requires="wpg">
            <w:drawing>
              <wp:anchor distT="0" distB="0" distL="114300" distR="114300" simplePos="0" relativeHeight="251652608" behindDoc="0" locked="0" layoutInCell="1" allowOverlap="1">
                <wp:simplePos x="0" y="0"/>
                <wp:positionH relativeFrom="column">
                  <wp:posOffset>4822190</wp:posOffset>
                </wp:positionH>
                <wp:positionV relativeFrom="paragraph">
                  <wp:posOffset>32385</wp:posOffset>
                </wp:positionV>
                <wp:extent cx="1905000" cy="914400"/>
                <wp:effectExtent l="0" t="0" r="19050" b="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14400"/>
                          <a:chOff x="8376" y="13572"/>
                          <a:chExt cx="2400" cy="1260"/>
                        </a:xfrm>
                      </wpg:grpSpPr>
                      <wps:wsp>
                        <wps:cNvPr id="32" name="Rectangle 30"/>
                        <wps:cNvSpPr>
                          <a:spLocks noChangeArrowheads="1"/>
                        </wps:cNvSpPr>
                        <wps:spPr bwMode="auto">
                          <a:xfrm>
                            <a:off x="8376" y="13572"/>
                            <a:ext cx="24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76" y="14472"/>
                            <a:ext cx="2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pStyle w:val="BodyText"/>
                                <w:jc w:val="center"/>
                                <w:rPr>
                                  <w:rFonts w:asciiTheme="minorHAnsi" w:hAnsiTheme="minorHAnsi"/>
                                </w:rPr>
                              </w:pPr>
                              <w:r>
                                <w:rPr>
                                  <w:rFonts w:asciiTheme="minorHAnsi" w:hAnsiTheme="minorHAnsi"/>
                                </w:rPr>
                                <w:t>SKIN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79.7pt;margin-top:2.55pt;width:150pt;height:1in;z-index:251658240" coordorigin="8376,13572" coordsize="24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">
                <v:rect id="Rectangle 30" o:spid="_x0000_s1027" style="position:absolute;left:8376;top:13572;width:24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type id="_x0000_t202" coordsize="21600,21600" o:spt="202" path="m,l,21600r21600,l21600,xe">
                  <v:stroke joinstyle="miter"/>
                  <v:path gradientshapeok="t" o:connecttype="rect"/>
                </v:shapetype>
                <v:shape id="Text Box 31" o:spid="_x0000_s1028" type="#_x0000_t202" style="position:absolute;left:8376;top:14472;width:24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342E6" w:rsidRDefault="005342E6" w:rsidP="005342E6">
                        <w:pPr>
                          <w:pStyle w:val="BodyText"/>
                          <w:jc w:val="center"/>
                          <w:rPr>
                            <w:rFonts w:asciiTheme="minorHAnsi" w:hAnsiTheme="minorHAnsi"/>
                          </w:rPr>
                        </w:pPr>
                        <w:r>
                          <w:rPr>
                            <w:rFonts w:asciiTheme="minorHAnsi" w:hAnsiTheme="minorHAnsi"/>
                          </w:rPr>
                          <w:t>SKIN</w:t>
                        </w:r>
                      </w:p>
                    </w:txbxContent>
                  </v:textbox>
                </v:shape>
                <w10:wrap type="square"/>
              </v:group>
            </w:pict>
          </mc:Fallback>
        </mc:AlternateContent>
      </w:r>
      <w:r>
        <w:rPr>
          <w:rFonts w:cs="Arial"/>
          <w:b/>
          <w:bCs/>
          <w:i/>
          <w:iCs/>
        </w:rPr>
        <w:t>SKIN</w:t>
      </w:r>
      <w:r>
        <w:rPr>
          <w:rFonts w:cs="Arial"/>
        </w:rPr>
        <w:t xml:space="preserve"> – The skin is the external covering of the entire wing.  The skin will have a web like appearance between the bones.  Look for evidence that the skin was covered with feathers. Cut a slit in the skin covering the largest bone and joint.</w:t>
      </w:r>
      <w:r>
        <w:rPr>
          <w:rFonts w:cs="Arial"/>
        </w:rPr>
        <w:tab/>
      </w:r>
      <w:r>
        <w:rPr>
          <w:rFonts w:cs="Arial"/>
        </w:rPr>
        <w:tab/>
      </w:r>
    </w:p>
    <w:p w:rsidR="005342E6" w:rsidRDefault="005342E6" w:rsidP="005342E6">
      <w:pPr>
        <w:rPr>
          <w:rFonts w:cs="Arial"/>
        </w:rPr>
      </w:pPr>
      <w:r>
        <w:rPr>
          <w:rFonts w:cs="Arial"/>
        </w:rPr>
        <w:t>How does skin provide nonspecific defenses against infection</w:t>
      </w:r>
      <w:proofErr w:type="gramStart"/>
      <w:r>
        <w:rPr>
          <w:rFonts w:cs="Arial"/>
        </w:rPr>
        <w:t>?_</w:t>
      </w:r>
      <w:proofErr w:type="gramEnd"/>
      <w:r>
        <w:rPr>
          <w:rFonts w:cs="Arial"/>
        </w:rPr>
        <w:t>_________________________________________________________________________</w:t>
      </w:r>
    </w:p>
    <w:p w:rsidR="005342E6" w:rsidRDefault="005342E6" w:rsidP="005342E6">
      <w:pPr>
        <w:rPr>
          <w:rFonts w:cs="Arial"/>
        </w:rPr>
      </w:pPr>
      <w:r>
        <w:rPr>
          <w:rFonts w:cs="Arial"/>
        </w:rPr>
        <w:t>__________________________________________________________________________________</w:t>
      </w:r>
      <w:r>
        <w:rPr>
          <w:rFonts w:cs="Arial"/>
        </w:rPr>
        <w:tab/>
      </w:r>
      <w:r>
        <w:rPr>
          <w:rFonts w:cs="Arial"/>
        </w:rPr>
        <w:tab/>
      </w:r>
    </w:p>
    <w:p w:rsidR="005342E6" w:rsidRDefault="005342E6" w:rsidP="005342E6">
      <w:pPr>
        <w:rPr>
          <w:rFonts w:cs="Arial"/>
          <w:b/>
          <w:bCs/>
          <w:i/>
          <w:iCs/>
        </w:rPr>
      </w:pPr>
    </w:p>
    <w:p w:rsidR="005342E6" w:rsidRDefault="005342E6" w:rsidP="005342E6">
      <w:pPr>
        <w:rPr>
          <w:rFonts w:cs="Arial"/>
          <w:b/>
          <w:bCs/>
          <w:i/>
          <w:iCs/>
        </w:rPr>
      </w:pPr>
      <w:r>
        <w:rPr>
          <w:noProof/>
        </w:rPr>
        <w:lastRenderedPageBreak/>
        <mc:AlternateContent>
          <mc:Choice Requires="wpg">
            <w:drawing>
              <wp:anchor distT="0" distB="0" distL="114300" distR="114300" simplePos="0" relativeHeight="251653632" behindDoc="0" locked="0" layoutInCell="1" allowOverlap="1" wp14:anchorId="1331802C" wp14:editId="6D0EC6F6">
                <wp:simplePos x="0" y="0"/>
                <wp:positionH relativeFrom="column">
                  <wp:posOffset>4867910</wp:posOffset>
                </wp:positionH>
                <wp:positionV relativeFrom="paragraph">
                  <wp:posOffset>23495</wp:posOffset>
                </wp:positionV>
                <wp:extent cx="1905000" cy="914400"/>
                <wp:effectExtent l="0" t="0" r="19050" b="0"/>
                <wp:wrapSquare wrapText="bothSides"/>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14400"/>
                          <a:chOff x="8376" y="13572"/>
                          <a:chExt cx="2400" cy="1260"/>
                        </a:xfrm>
                      </wpg:grpSpPr>
                      <wps:wsp>
                        <wps:cNvPr id="29" name="Rectangle 3"/>
                        <wps:cNvSpPr>
                          <a:spLocks noChangeArrowheads="1"/>
                        </wps:cNvSpPr>
                        <wps:spPr bwMode="auto">
                          <a:xfrm>
                            <a:off x="8376" y="13572"/>
                            <a:ext cx="24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4"/>
                        <wps:cNvSpPr txBox="1">
                          <a:spLocks noChangeArrowheads="1"/>
                        </wps:cNvSpPr>
                        <wps:spPr bwMode="auto">
                          <a:xfrm>
                            <a:off x="8376" y="14472"/>
                            <a:ext cx="2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pStyle w:val="BodyText"/>
                                <w:jc w:val="center"/>
                                <w:rPr>
                                  <w:rFonts w:asciiTheme="minorHAnsi" w:hAnsiTheme="minorHAnsi"/>
                                </w:rPr>
                              </w:pPr>
                              <w:r>
                                <w:rPr>
                                  <w:rFonts w:asciiTheme="minorHAnsi" w:hAnsiTheme="minorHAnsi"/>
                                </w:rPr>
                                <w:t>CONNECTIVE TISSUE</w:t>
                              </w:r>
                            </w:p>
                            <w:p w:rsidR="005342E6" w:rsidRDefault="005342E6" w:rsidP="005342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9" style="position:absolute;margin-left:383.3pt;margin-top:1.85pt;width:150pt;height:1in;z-index:251658240" coordorigin="8376,13572" coordsize="24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">
                <v:rect id="Rectangle 3" o:spid="_x0000_s1030" style="position:absolute;left:8376;top:13572;width:24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shape id="Text Box 4" o:spid="_x0000_s1031" type="#_x0000_t202" style="position:absolute;left:8376;top:14472;width:24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342E6" w:rsidRDefault="005342E6" w:rsidP="005342E6">
                        <w:pPr>
                          <w:pStyle w:val="BodyText"/>
                          <w:jc w:val="center"/>
                          <w:rPr>
                            <w:rFonts w:asciiTheme="minorHAnsi" w:hAnsiTheme="minorHAnsi"/>
                          </w:rPr>
                        </w:pPr>
                        <w:r>
                          <w:rPr>
                            <w:rFonts w:asciiTheme="minorHAnsi" w:hAnsiTheme="minorHAnsi"/>
                          </w:rPr>
                          <w:t>CONNECTIVE TISSUE</w:t>
                        </w:r>
                      </w:p>
                      <w:p w:rsidR="005342E6" w:rsidRDefault="005342E6" w:rsidP="005342E6"/>
                    </w:txbxContent>
                  </v:textbox>
                </v:shape>
                <w10:wrap type="square"/>
              </v:group>
            </w:pict>
          </mc:Fallback>
        </mc:AlternateContent>
      </w:r>
    </w:p>
    <w:p w:rsidR="005342E6" w:rsidRDefault="005342E6" w:rsidP="005342E6">
      <w:pPr>
        <w:rPr>
          <w:rFonts w:cs="Arial"/>
        </w:rPr>
      </w:pPr>
      <w:r>
        <w:rPr>
          <w:rFonts w:cs="Arial"/>
          <w:b/>
          <w:bCs/>
          <w:i/>
          <w:iCs/>
        </w:rPr>
        <w:t>CONNECTIVE TISSUE</w:t>
      </w:r>
      <w:r>
        <w:rPr>
          <w:rFonts w:cs="Arial"/>
        </w:rPr>
        <w:t xml:space="preserve"> – First lift a corner of the skin and, with tweezers or forceps, peel it back gently from the muscle. Notice the </w:t>
      </w:r>
      <w:proofErr w:type="spellStart"/>
      <w:r>
        <w:rPr>
          <w:rFonts w:cs="Arial"/>
        </w:rPr>
        <w:t>shinny</w:t>
      </w:r>
      <w:proofErr w:type="spellEnd"/>
      <w:r>
        <w:rPr>
          <w:rFonts w:cs="Arial"/>
        </w:rPr>
        <w:t>, thin, membrane that surrounds the muscle and attaches the muscle to the skin.  This is connective tissue.</w:t>
      </w:r>
    </w:p>
    <w:p w:rsidR="005342E6" w:rsidRDefault="005342E6" w:rsidP="005342E6">
      <w:pPr>
        <w:rPr>
          <w:rFonts w:cs="Arial"/>
        </w:rPr>
      </w:pPr>
      <w:r>
        <w:rPr>
          <w:noProof/>
        </w:rPr>
        <mc:AlternateContent>
          <mc:Choice Requires="wpg">
            <w:drawing>
              <wp:anchor distT="0" distB="0" distL="114300" distR="114300" simplePos="0" relativeHeight="251654656" behindDoc="0" locked="0" layoutInCell="1" allowOverlap="1" wp14:anchorId="72B1727D" wp14:editId="1C820F36">
                <wp:simplePos x="0" y="0"/>
                <wp:positionH relativeFrom="column">
                  <wp:posOffset>4871720</wp:posOffset>
                </wp:positionH>
                <wp:positionV relativeFrom="paragraph">
                  <wp:posOffset>47625</wp:posOffset>
                </wp:positionV>
                <wp:extent cx="1828800" cy="1149985"/>
                <wp:effectExtent l="0" t="0" r="19050" b="0"/>
                <wp:wrapSquare wrapText="bothSides"/>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49985"/>
                          <a:chOff x="8736" y="1501"/>
                          <a:chExt cx="2880" cy="1260"/>
                        </a:xfrm>
                      </wpg:grpSpPr>
                      <wps:wsp>
                        <wps:cNvPr id="26" name="Rectangle 6"/>
                        <wps:cNvSpPr>
                          <a:spLocks noChangeArrowheads="1"/>
                        </wps:cNvSpPr>
                        <wps:spPr bwMode="auto">
                          <a:xfrm>
                            <a:off x="8736" y="1501"/>
                            <a:ext cx="288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7"/>
                        <wps:cNvSpPr txBox="1">
                          <a:spLocks noChangeArrowheads="1"/>
                        </wps:cNvSpPr>
                        <wps:spPr bwMode="auto">
                          <a:xfrm>
                            <a:off x="8856" y="2401"/>
                            <a:ext cx="2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sz w:val="20"/>
                                </w:rPr>
                              </w:pPr>
                              <w:r>
                                <w:rPr>
                                  <w:sz w:val="20"/>
                                </w:rPr>
                                <w:t>MUSCLE TISSUE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2" style="position:absolute;margin-left:383.6pt;margin-top:3.75pt;width:2in;height:90.55pt;z-index:251658240" coordorigin="8736,1501" coordsize="28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">
                <v:rect id="Rectangle 6" o:spid="_x0000_s1033" style="position:absolute;left:8736;top:1501;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shape id="Text Box 7" o:spid="_x0000_s1034" type="#_x0000_t202" style="position:absolute;left:8856;top:2401;width:26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342E6" w:rsidRDefault="005342E6" w:rsidP="005342E6">
                        <w:pPr>
                          <w:jc w:val="center"/>
                          <w:rPr>
                            <w:sz w:val="20"/>
                          </w:rPr>
                        </w:pPr>
                        <w:r>
                          <w:rPr>
                            <w:sz w:val="20"/>
                          </w:rPr>
                          <w:t>MUSCLE TISSUE</w:t>
                        </w:r>
                      </w:p>
                    </w:txbxContent>
                  </v:textbox>
                </v:shape>
                <w10:wrap type="square"/>
              </v:group>
            </w:pict>
          </mc:Fallback>
        </mc:AlternateContent>
      </w:r>
    </w:p>
    <w:p w:rsidR="005342E6" w:rsidRDefault="005342E6" w:rsidP="005342E6">
      <w:pPr>
        <w:rPr>
          <w:rFonts w:cs="Arial"/>
        </w:rPr>
      </w:pPr>
    </w:p>
    <w:p w:rsidR="005342E6" w:rsidRDefault="005342E6" w:rsidP="005342E6">
      <w:pPr>
        <w:rPr>
          <w:rFonts w:cs="Arial"/>
        </w:rPr>
      </w:pPr>
      <w:r>
        <w:rPr>
          <w:rFonts w:cs="Arial"/>
          <w:b/>
          <w:bCs/>
          <w:i/>
          <w:iCs/>
        </w:rPr>
        <w:t>MUSCLE TISSUE</w:t>
      </w:r>
      <w:r>
        <w:rPr>
          <w:rFonts w:cs="Arial"/>
        </w:rPr>
        <w:t xml:space="preserve"> – Note the pink-orange bundles of fibers attached to the bone. This is muscle tissue.</w:t>
      </w:r>
    </w:p>
    <w:p w:rsidR="005342E6" w:rsidRDefault="005342E6" w:rsidP="005342E6">
      <w:pPr>
        <w:rPr>
          <w:rFonts w:cs="Arial"/>
        </w:rPr>
      </w:pPr>
      <w:r>
        <w:rPr>
          <w:noProof/>
        </w:rPr>
        <mc:AlternateContent>
          <mc:Choice Requires="wpg">
            <w:drawing>
              <wp:anchor distT="0" distB="0" distL="114300" distR="114300" simplePos="0" relativeHeight="251655680" behindDoc="0" locked="0" layoutInCell="1" allowOverlap="1" wp14:anchorId="308B1AC2" wp14:editId="638E58C5">
                <wp:simplePos x="0" y="0"/>
                <wp:positionH relativeFrom="column">
                  <wp:posOffset>4867275</wp:posOffset>
                </wp:positionH>
                <wp:positionV relativeFrom="paragraph">
                  <wp:posOffset>30480</wp:posOffset>
                </wp:positionV>
                <wp:extent cx="1864360" cy="1226820"/>
                <wp:effectExtent l="0" t="0" r="21590" b="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226820"/>
                          <a:chOff x="9216" y="3540"/>
                          <a:chExt cx="2400" cy="1620"/>
                        </a:xfrm>
                      </wpg:grpSpPr>
                      <wps:wsp>
                        <wps:cNvPr id="23" name="Rectangle 9"/>
                        <wps:cNvSpPr>
                          <a:spLocks noChangeArrowheads="1"/>
                        </wps:cNvSpPr>
                        <wps:spPr bwMode="auto">
                          <a:xfrm>
                            <a:off x="9216" y="3540"/>
                            <a:ext cx="24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10"/>
                        <wps:cNvSpPr txBox="1">
                          <a:spLocks noChangeArrowheads="1"/>
                        </wps:cNvSpPr>
                        <wps:spPr bwMode="auto">
                          <a:xfrm>
                            <a:off x="9456" y="4800"/>
                            <a:ext cx="20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sz w:val="20"/>
                                </w:rPr>
                              </w:pPr>
                              <w:r>
                                <w:rPr>
                                  <w:sz w:val="20"/>
                                </w:rPr>
                                <w:t>FATTY TISSUE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5" style="position:absolute;margin-left:383.25pt;margin-top:2.4pt;width:146.8pt;height:96.6pt;z-index:251658240" coordorigin="9216,3540" coordsize="24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">
                <v:rect id="Rectangle 9" o:spid="_x0000_s1036" style="position:absolute;left:9216;top:3540;width:24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Text Box 10" o:spid="_x0000_s1037" type="#_x0000_t202" style="position:absolute;left:9456;top:4800;width:20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342E6" w:rsidRDefault="005342E6" w:rsidP="005342E6">
                        <w:pPr>
                          <w:jc w:val="center"/>
                          <w:rPr>
                            <w:sz w:val="20"/>
                          </w:rPr>
                        </w:pPr>
                        <w:r>
                          <w:rPr>
                            <w:sz w:val="20"/>
                          </w:rPr>
                          <w:t>FATTY TISSUE</w:t>
                        </w:r>
                      </w:p>
                    </w:txbxContent>
                  </v:textbox>
                </v:shape>
                <w10:wrap type="square"/>
              </v:group>
            </w:pict>
          </mc:Fallback>
        </mc:AlternateContent>
      </w:r>
    </w:p>
    <w:p w:rsidR="005342E6" w:rsidRDefault="005342E6" w:rsidP="005342E6">
      <w:pPr>
        <w:rPr>
          <w:rFonts w:cs="Arial"/>
        </w:rPr>
      </w:pPr>
      <w:r>
        <w:rPr>
          <w:rFonts w:cs="Arial"/>
          <w:b/>
          <w:bCs/>
          <w:i/>
          <w:iCs/>
        </w:rPr>
        <w:t>FATTY TISSUE</w:t>
      </w:r>
      <w:r>
        <w:rPr>
          <w:rFonts w:cs="Arial"/>
        </w:rPr>
        <w:t xml:space="preserve"> – Continue to peel back the skin slowly and gently until you locate a tissue between the </w:t>
      </w:r>
      <w:proofErr w:type="gramStart"/>
      <w:r>
        <w:rPr>
          <w:rFonts w:cs="Arial"/>
        </w:rPr>
        <w:t>skin</w:t>
      </w:r>
      <w:proofErr w:type="gramEnd"/>
      <w:r>
        <w:rPr>
          <w:rFonts w:cs="Arial"/>
        </w:rPr>
        <w:t xml:space="preserve"> and muscle that is yellow in color and greasy to the touch. If no fatty tissue can be found there, find a thick piece of skin and proceed to cut through it to see if there is any fatty tissue.  If the lab is utilizing store-bought chicken wings, it is possible that little or no fat can be observed. </w:t>
      </w:r>
    </w:p>
    <w:p w:rsidR="005342E6" w:rsidRDefault="005342E6" w:rsidP="005342E6">
      <w:pPr>
        <w:rPr>
          <w:rFonts w:cs="Arial"/>
        </w:rPr>
      </w:pPr>
      <w:r>
        <w:rPr>
          <w:noProof/>
        </w:rPr>
        <mc:AlternateContent>
          <mc:Choice Requires="wpg">
            <w:drawing>
              <wp:anchor distT="0" distB="0" distL="114300" distR="114300" simplePos="0" relativeHeight="251656704" behindDoc="0" locked="0" layoutInCell="1" allowOverlap="1">
                <wp:simplePos x="0" y="0"/>
                <wp:positionH relativeFrom="column">
                  <wp:posOffset>4907280</wp:posOffset>
                </wp:positionH>
                <wp:positionV relativeFrom="paragraph">
                  <wp:posOffset>4445</wp:posOffset>
                </wp:positionV>
                <wp:extent cx="1828800" cy="1043940"/>
                <wp:effectExtent l="0" t="0" r="19050" b="381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43940"/>
                          <a:chOff x="8640" y="2700"/>
                          <a:chExt cx="2520" cy="1080"/>
                        </a:xfrm>
                      </wpg:grpSpPr>
                      <wps:wsp>
                        <wps:cNvPr id="20" name="Rectangle 12"/>
                        <wps:cNvSpPr>
                          <a:spLocks noChangeArrowheads="1"/>
                        </wps:cNvSpPr>
                        <wps:spPr bwMode="auto">
                          <a:xfrm>
                            <a:off x="8640" y="2700"/>
                            <a:ext cx="25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13"/>
                        <wps:cNvSpPr txBox="1">
                          <a:spLocks noChangeArrowheads="1"/>
                        </wps:cNvSpPr>
                        <wps:spPr bwMode="auto">
                          <a:xfrm>
                            <a:off x="8760" y="3420"/>
                            <a:ext cx="22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sz w:val="20"/>
                                </w:rPr>
                              </w:pPr>
                              <w:r>
                                <w:rPr>
                                  <w:sz w:val="20"/>
                                </w:rPr>
                                <w:t>BLOOD VESSELS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8" style="position:absolute;margin-left:386.4pt;margin-top:.35pt;width:2in;height:82.2pt;z-index:251658240" coordorigin="8640,2700" coordsize="25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">
                <v:rect id="Rectangle 12" o:spid="_x0000_s1039" style="position:absolute;left:8640;top:270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13" o:spid="_x0000_s1040" type="#_x0000_t202" style="position:absolute;left:8760;top:3420;width:2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342E6" w:rsidRDefault="005342E6" w:rsidP="005342E6">
                        <w:pPr>
                          <w:jc w:val="center"/>
                          <w:rPr>
                            <w:sz w:val="20"/>
                          </w:rPr>
                        </w:pPr>
                        <w:r>
                          <w:rPr>
                            <w:sz w:val="20"/>
                          </w:rPr>
                          <w:t>BLOOD VESSELS</w:t>
                        </w:r>
                      </w:p>
                    </w:txbxContent>
                  </v:textbox>
                </v:shape>
                <w10:wrap type="square"/>
              </v:group>
            </w:pict>
          </mc:Fallback>
        </mc:AlternateContent>
      </w:r>
      <w:r>
        <w:rPr>
          <w:rFonts w:cs="Arial"/>
          <w:b/>
          <w:bCs/>
          <w:i/>
          <w:iCs/>
        </w:rPr>
        <w:br/>
        <w:t>BLOOD VESSELS</w:t>
      </w:r>
      <w:r>
        <w:rPr>
          <w:rFonts w:cs="Arial"/>
          <w:b/>
          <w:bCs/>
        </w:rPr>
        <w:t xml:space="preserve"> –</w:t>
      </w:r>
      <w:r>
        <w:rPr>
          <w:rFonts w:cs="Arial"/>
        </w:rPr>
        <w:t xml:space="preserve"> With the skin peeled back, scan the surface of the skeletal muscles for thin red tubes.  These are blood vessels.  Arteries and veins might also be located in bundles of connective tissue with nerves.</w:t>
      </w:r>
    </w:p>
    <w:p w:rsidR="005342E6" w:rsidRDefault="005342E6" w:rsidP="005342E6">
      <w:pPr>
        <w:rPr>
          <w:rFonts w:cs="Arial"/>
        </w:rPr>
      </w:pPr>
      <w:r>
        <w:rPr>
          <w:noProof/>
        </w:rPr>
        <mc:AlternateContent>
          <mc:Choice Requires="wpg">
            <w:drawing>
              <wp:anchor distT="0" distB="0" distL="114300" distR="114300" simplePos="0" relativeHeight="251657728" behindDoc="0" locked="0" layoutInCell="1" allowOverlap="1">
                <wp:simplePos x="0" y="0"/>
                <wp:positionH relativeFrom="column">
                  <wp:posOffset>4938395</wp:posOffset>
                </wp:positionH>
                <wp:positionV relativeFrom="paragraph">
                  <wp:posOffset>162560</wp:posOffset>
                </wp:positionV>
                <wp:extent cx="1792605" cy="1435735"/>
                <wp:effectExtent l="0" t="0" r="17145" b="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435735"/>
                          <a:chOff x="10175" y="4312"/>
                          <a:chExt cx="2400" cy="1568"/>
                        </a:xfrm>
                      </wpg:grpSpPr>
                      <wps:wsp>
                        <wps:cNvPr id="17" name="Text Box 15"/>
                        <wps:cNvSpPr txBox="1">
                          <a:spLocks noChangeArrowheads="1"/>
                        </wps:cNvSpPr>
                        <wps:spPr bwMode="auto">
                          <a:xfrm>
                            <a:off x="10175" y="4312"/>
                            <a:ext cx="2400" cy="900"/>
                          </a:xfrm>
                          <a:prstGeom prst="rect">
                            <a:avLst/>
                          </a:prstGeom>
                          <a:solidFill>
                            <a:srgbClr val="FFFFFF"/>
                          </a:solidFill>
                          <a:ln w="9525">
                            <a:solidFill>
                              <a:srgbClr val="000000"/>
                            </a:solidFill>
                            <a:miter lim="800000"/>
                            <a:headEnd/>
                            <a:tailEnd/>
                          </a:ln>
                        </wps:spPr>
                        <wps:txbx>
                          <w:txbxContent>
                            <w:p w:rsidR="005342E6" w:rsidRDefault="005342E6" w:rsidP="005342E6"/>
                          </w:txbxContent>
                        </wps:txbx>
                        <wps:bodyPr rot="0" vert="horz" wrap="square" lIns="91440" tIns="45720" rIns="91440" bIns="45720" anchor="t" anchorCtr="0" upright="1">
                          <a:noAutofit/>
                        </wps:bodyPr>
                      </wps:wsp>
                      <wps:wsp>
                        <wps:cNvPr id="18" name="Text Box 16"/>
                        <wps:cNvSpPr txBox="1">
                          <a:spLocks noChangeArrowheads="1"/>
                        </wps:cNvSpPr>
                        <wps:spPr bwMode="auto">
                          <a:xfrm>
                            <a:off x="10788" y="5340"/>
                            <a:ext cx="13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rFonts w:cs="Arial"/>
                                  <w:sz w:val="20"/>
                                  <w:szCs w:val="20"/>
                                </w:rPr>
                              </w:pPr>
                              <w:r>
                                <w:rPr>
                                  <w:rFonts w:cs="Arial"/>
                                  <w:sz w:val="20"/>
                                  <w:szCs w:val="20"/>
                                </w:rPr>
                                <w:t>TENDON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1" style="position:absolute;margin-left:388.85pt;margin-top:12.8pt;width:141.15pt;height:113.05pt;z-index:251658240" coordorigin="10175,4312" coordsize="2400,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">
                <v:shape id="Text Box 15" o:spid="_x0000_s1042" type="#_x0000_t202" style="position:absolute;left:10175;top:4312;width:24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342E6" w:rsidRDefault="005342E6" w:rsidP="005342E6"/>
                    </w:txbxContent>
                  </v:textbox>
                </v:shape>
                <v:shape id="Text Box 16" o:spid="_x0000_s1043" type="#_x0000_t202" style="position:absolute;left:10788;top:5340;width:1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342E6" w:rsidRDefault="005342E6" w:rsidP="005342E6">
                        <w:pPr>
                          <w:jc w:val="center"/>
                          <w:rPr>
                            <w:rFonts w:cs="Arial"/>
                            <w:sz w:val="20"/>
                            <w:szCs w:val="20"/>
                          </w:rPr>
                        </w:pPr>
                        <w:r>
                          <w:rPr>
                            <w:rFonts w:cs="Arial"/>
                            <w:sz w:val="20"/>
                            <w:szCs w:val="20"/>
                          </w:rPr>
                          <w:t>TENDON</w:t>
                        </w:r>
                      </w:p>
                    </w:txbxContent>
                  </v:textbox>
                </v:shape>
                <w10:wrap type="square"/>
              </v:group>
            </w:pict>
          </mc:Fallback>
        </mc:AlternateContent>
      </w:r>
      <w:r>
        <w:rPr>
          <w:rFonts w:cs="Arial"/>
          <w:b/>
          <w:bCs/>
          <w:i/>
          <w:iCs/>
        </w:rPr>
        <w:br/>
        <w:t>TENDONS</w:t>
      </w:r>
      <w:r>
        <w:rPr>
          <w:rFonts w:cs="Arial"/>
        </w:rPr>
        <w:t xml:space="preserve"> – Look at the top of the large bone. Notice the shiny white piece of connective tissue that attaches skeletal muscle to bone.  These are tendons.</w:t>
      </w:r>
    </w:p>
    <w:p w:rsidR="005342E6" w:rsidRDefault="005342E6" w:rsidP="005342E6">
      <w:pPr>
        <w:rPr>
          <w:rFonts w:cs="Arial"/>
        </w:rPr>
      </w:pPr>
      <w:r>
        <w:rPr>
          <w:rFonts w:cs="Arial"/>
          <w:b/>
          <w:bCs/>
          <w:i/>
          <w:iCs/>
        </w:rPr>
        <w:t>CARTILAGE</w:t>
      </w:r>
      <w:r>
        <w:rPr>
          <w:rFonts w:cs="Arial"/>
        </w:rPr>
        <w:t xml:space="preserve"> – Examine the top of the large bone.  Locate a pearly white hard tissue found at the ends of the long bones.  This is cartilage.</w:t>
      </w:r>
    </w:p>
    <w:p w:rsidR="005342E6" w:rsidRDefault="005342E6" w:rsidP="005342E6">
      <w:pPr>
        <w:rPr>
          <w:rFonts w:cs="Arial"/>
        </w:rPr>
      </w:pPr>
      <w:r>
        <w:rPr>
          <w:noProof/>
        </w:rPr>
        <mc:AlternateContent>
          <mc:Choice Requires="wpg">
            <w:drawing>
              <wp:anchor distT="0" distB="0" distL="114300" distR="114300" simplePos="0" relativeHeight="251658752" behindDoc="0" locked="0" layoutInCell="1" allowOverlap="1" wp14:anchorId="38770054" wp14:editId="48545F0C">
                <wp:simplePos x="0" y="0"/>
                <wp:positionH relativeFrom="column">
                  <wp:posOffset>4878070</wp:posOffset>
                </wp:positionH>
                <wp:positionV relativeFrom="paragraph">
                  <wp:posOffset>194310</wp:posOffset>
                </wp:positionV>
                <wp:extent cx="1905000" cy="1303655"/>
                <wp:effectExtent l="0" t="0" r="19050" b="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303655"/>
                          <a:chOff x="8760" y="5580"/>
                          <a:chExt cx="2400" cy="1260"/>
                        </a:xfrm>
                      </wpg:grpSpPr>
                      <wps:wsp>
                        <wps:cNvPr id="14" name="Rectangle 18"/>
                        <wps:cNvSpPr>
                          <a:spLocks noChangeArrowheads="1"/>
                        </wps:cNvSpPr>
                        <wps:spPr bwMode="auto">
                          <a:xfrm>
                            <a:off x="8760" y="5580"/>
                            <a:ext cx="24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9"/>
                        <wps:cNvSpPr txBox="1">
                          <a:spLocks noChangeArrowheads="1"/>
                        </wps:cNvSpPr>
                        <wps:spPr bwMode="auto">
                          <a:xfrm>
                            <a:off x="9240" y="6480"/>
                            <a:ext cx="15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rFonts w:cs="Arial"/>
                                  <w:sz w:val="20"/>
                                </w:rPr>
                              </w:pPr>
                              <w:r>
                                <w:rPr>
                                  <w:rFonts w:cs="Arial"/>
                                  <w:sz w:val="20"/>
                                </w:rPr>
                                <w:t>CARTILAGE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4" style="position:absolute;margin-left:384.1pt;margin-top:15.3pt;width:150pt;height:102.65pt;z-index:251658240" coordorigin="8760,5580" coordsize="24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">
                <v:rect id="Rectangle 18" o:spid="_x0000_s1045" style="position:absolute;left:8760;top:5580;width:24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9" o:spid="_x0000_s1046" type="#_x0000_t202" style="position:absolute;left:9240;top:6480;width:15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342E6" w:rsidRDefault="005342E6" w:rsidP="005342E6">
                        <w:pPr>
                          <w:jc w:val="center"/>
                          <w:rPr>
                            <w:rFonts w:cs="Arial"/>
                            <w:sz w:val="20"/>
                          </w:rPr>
                        </w:pPr>
                        <w:r>
                          <w:rPr>
                            <w:rFonts w:cs="Arial"/>
                            <w:sz w:val="20"/>
                          </w:rPr>
                          <w:t>CARTILAGE</w:t>
                        </w:r>
                      </w:p>
                    </w:txbxContent>
                  </v:textbox>
                </v:shape>
                <w10:wrap type="square"/>
              </v:group>
            </w:pict>
          </mc:Fallback>
        </mc:AlternateContent>
      </w:r>
    </w:p>
    <w:p w:rsidR="005342E6" w:rsidRDefault="005342E6" w:rsidP="005342E6">
      <w:pPr>
        <w:rPr>
          <w:rFonts w:cs="Arial"/>
        </w:rPr>
      </w:pPr>
    </w:p>
    <w:p w:rsidR="005342E6" w:rsidRDefault="005C12C6" w:rsidP="005342E6">
      <w:pPr>
        <w:ind w:right="90"/>
        <w:rPr>
          <w:rFonts w:cs="Arial"/>
        </w:rPr>
      </w:pPr>
      <w:r>
        <w:rPr>
          <w:noProof/>
        </w:rPr>
        <mc:AlternateContent>
          <mc:Choice Requires="wpg">
            <w:drawing>
              <wp:anchor distT="0" distB="0" distL="114300" distR="114300" simplePos="0" relativeHeight="251660800" behindDoc="0" locked="0" layoutInCell="1" allowOverlap="1" wp14:anchorId="2936DA13" wp14:editId="3858DB27">
                <wp:simplePos x="0" y="0"/>
                <wp:positionH relativeFrom="column">
                  <wp:posOffset>5143500</wp:posOffset>
                </wp:positionH>
                <wp:positionV relativeFrom="paragraph">
                  <wp:posOffset>901700</wp:posOffset>
                </wp:positionV>
                <wp:extent cx="1600200" cy="1314450"/>
                <wp:effectExtent l="0" t="0" r="1905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14450"/>
                          <a:chOff x="8395" y="3615"/>
                          <a:chExt cx="2520" cy="2070"/>
                        </a:xfrm>
                      </wpg:grpSpPr>
                      <wps:wsp>
                        <wps:cNvPr id="11" name="Rectangle 33"/>
                        <wps:cNvSpPr>
                          <a:spLocks noChangeArrowheads="1"/>
                        </wps:cNvSpPr>
                        <wps:spPr bwMode="auto">
                          <a:xfrm>
                            <a:off x="8395" y="3615"/>
                            <a:ext cx="2520" cy="15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34"/>
                        <wps:cNvSpPr txBox="1">
                          <a:spLocks noChangeArrowheads="1"/>
                        </wps:cNvSpPr>
                        <wps:spPr bwMode="auto">
                          <a:xfrm>
                            <a:off x="8452" y="5173"/>
                            <a:ext cx="246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rPr>
                                  <w:rFonts w:ascii="Arial" w:hAnsi="Arial" w:cs="Arial"/>
                                  <w:sz w:val="20"/>
                                </w:rPr>
                              </w:pPr>
                              <w:r>
                                <w:rPr>
                                  <w:rFonts w:cs="Arial"/>
                                  <w:sz w:val="20"/>
                                </w:rPr>
                                <w:t>CROSS SECTION OF BONE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7" style="position:absolute;margin-left:405pt;margin-top:71pt;width:126pt;height:103.5pt;z-index:251660800" coordorigin="8395,3615" coordsize="252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">
                <v:rect id="Rectangle 33" o:spid="_x0000_s1048" style="position:absolute;left:8395;top:3615;width:2520;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type id="_x0000_t202" coordsize="21600,21600" o:spt="202" path="m,l,21600r21600,l21600,xe">
                  <v:stroke joinstyle="miter"/>
                  <v:path gradientshapeok="t" o:connecttype="rect"/>
                </v:shapetype>
                <v:shape id="Text Box 34" o:spid="_x0000_s1049" type="#_x0000_t202" style="position:absolute;left:8452;top:5173;width:2463;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342E6" w:rsidRDefault="005342E6" w:rsidP="005342E6">
                        <w:pPr>
                          <w:rPr>
                            <w:rFonts w:ascii="Arial" w:hAnsi="Arial" w:cs="Arial"/>
                            <w:sz w:val="20"/>
                          </w:rPr>
                        </w:pPr>
                        <w:r>
                          <w:rPr>
                            <w:rFonts w:cs="Arial"/>
                            <w:sz w:val="20"/>
                          </w:rPr>
                          <w:t>CROSS SECTION OF BONE</w:t>
                        </w:r>
                      </w:p>
                    </w:txbxContent>
                  </v:textbox>
                </v:shape>
              </v:group>
            </w:pict>
          </mc:Fallback>
        </mc:AlternateContent>
      </w:r>
      <w:r w:rsidR="005342E6">
        <w:rPr>
          <w:noProof/>
        </w:rPr>
        <mc:AlternateContent>
          <mc:Choice Requires="wpg">
            <w:drawing>
              <wp:anchor distT="0" distB="0" distL="114300" distR="114300" simplePos="0" relativeHeight="251659776" behindDoc="0" locked="0" layoutInCell="1" allowOverlap="1" wp14:anchorId="174F6C94" wp14:editId="5D0523AF">
                <wp:simplePos x="0" y="0"/>
                <wp:positionH relativeFrom="column">
                  <wp:posOffset>3543300</wp:posOffset>
                </wp:positionH>
                <wp:positionV relativeFrom="paragraph">
                  <wp:posOffset>901065</wp:posOffset>
                </wp:positionV>
                <wp:extent cx="1600200" cy="1314450"/>
                <wp:effectExtent l="0" t="0" r="1905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314450"/>
                          <a:chOff x="4320" y="6840"/>
                          <a:chExt cx="2520" cy="2153"/>
                        </a:xfrm>
                      </wpg:grpSpPr>
                      <wps:wsp>
                        <wps:cNvPr id="8" name="Rectangle 21"/>
                        <wps:cNvSpPr>
                          <a:spLocks noChangeArrowheads="1"/>
                        </wps:cNvSpPr>
                        <wps:spPr bwMode="auto">
                          <a:xfrm>
                            <a:off x="4320" y="68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22"/>
                        <wps:cNvSpPr txBox="1">
                          <a:spLocks noChangeArrowheads="1"/>
                        </wps:cNvSpPr>
                        <wps:spPr bwMode="auto">
                          <a:xfrm>
                            <a:off x="4920" y="8460"/>
                            <a:ext cx="132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rPr>
                                  <w:rFonts w:ascii="Arial" w:hAnsi="Arial" w:cs="Arial"/>
                                  <w:sz w:val="20"/>
                                </w:rPr>
                              </w:pPr>
                              <w:r>
                                <w:rPr>
                                  <w:rFonts w:cs="Arial"/>
                                  <w:sz w:val="20"/>
                                </w:rPr>
                                <w:t>MARROW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0" style="position:absolute;margin-left:279pt;margin-top:70.95pt;width:126pt;height:103.5pt;z-index:251659776" coordorigin="4320,6840" coordsize="2520,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">
                <v:rect id="Rectangle 21" o:spid="_x0000_s1051" style="position:absolute;left:4320;top:68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Text Box 22" o:spid="_x0000_s1052" type="#_x0000_t202" style="position:absolute;left:4920;top:8460;width:132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342E6" w:rsidRDefault="005342E6" w:rsidP="005342E6">
                        <w:pPr>
                          <w:rPr>
                            <w:rFonts w:ascii="Arial" w:hAnsi="Arial" w:cs="Arial"/>
                            <w:sz w:val="20"/>
                          </w:rPr>
                        </w:pPr>
                        <w:r>
                          <w:rPr>
                            <w:rFonts w:cs="Arial"/>
                            <w:sz w:val="20"/>
                          </w:rPr>
                          <w:t>MARROW</w:t>
                        </w:r>
                      </w:p>
                    </w:txbxContent>
                  </v:textbox>
                </v:shape>
                <w10:wrap type="square"/>
              </v:group>
            </w:pict>
          </mc:Fallback>
        </mc:AlternateContent>
      </w:r>
      <w:r w:rsidR="005342E6">
        <w:rPr>
          <w:rFonts w:cs="Arial"/>
          <w:b/>
          <w:bCs/>
          <w:i/>
          <w:iCs/>
        </w:rPr>
        <w:t>BONE</w:t>
      </w:r>
      <w:r w:rsidR="005342E6">
        <w:rPr>
          <w:rFonts w:cs="Arial"/>
          <w:b/>
          <w:bCs/>
        </w:rPr>
        <w:t xml:space="preserve"> </w:t>
      </w:r>
      <w:r w:rsidR="005342E6">
        <w:rPr>
          <w:rFonts w:cs="Arial"/>
        </w:rPr>
        <w:t xml:space="preserve">– Cut through the muscle with your scissors to expose the hard white bone.  Bones are hard (but not solid) tissue made up primarily of calcium and phosphorus.  The scissors will not be able to cross-sect the bone.  Ask the instructor to cut the bone. Look into the cross-section of the bone; the mass of red tissue is red marrow.  It is the red marrow that manufactures red </w:t>
      </w:r>
      <w:r w:rsidR="005342E6">
        <w:rPr>
          <w:rFonts w:cs="Arial"/>
        </w:rPr>
        <w:br/>
      </w:r>
      <w:r w:rsidR="005342E6">
        <w:rPr>
          <w:rFonts w:cs="Arial"/>
        </w:rPr>
        <w:br/>
        <w:t xml:space="preserve">blood cells.  Notice the bone surrounding the </w:t>
      </w:r>
      <w:r w:rsidR="005342E6">
        <w:rPr>
          <w:rFonts w:cs="Arial"/>
        </w:rPr>
        <w:br/>
      </w:r>
      <w:r w:rsidR="005342E6">
        <w:rPr>
          <w:rFonts w:cs="Arial"/>
        </w:rPr>
        <w:br/>
        <w:t>red marrow.  The bone itself in not solid, but is an asymmetrical lattice work of calcium and phosphorus.</w:t>
      </w:r>
    </w:p>
    <w:p w:rsidR="005342E6" w:rsidRDefault="005342E6" w:rsidP="005342E6">
      <w:pPr>
        <w:ind w:right="90"/>
        <w:rPr>
          <w:rFonts w:cs="Arial"/>
        </w:rPr>
      </w:pPr>
    </w:p>
    <w:p w:rsidR="005342E6" w:rsidRDefault="005342E6" w:rsidP="005342E6">
      <w:pPr>
        <w:rPr>
          <w:rFonts w:cs="Arial"/>
          <w:b/>
          <w:bCs/>
          <w:i/>
          <w:iCs/>
        </w:rPr>
      </w:pPr>
      <w:bookmarkStart w:id="0" w:name="_GoBack"/>
      <w:bookmarkEnd w:id="0"/>
    </w:p>
    <w:p w:rsidR="005342E6" w:rsidRDefault="005342E6" w:rsidP="005342E6">
      <w:pPr>
        <w:rPr>
          <w:rFonts w:cs="Arial"/>
          <w:b/>
          <w:bCs/>
          <w:i/>
          <w:iCs/>
        </w:rPr>
      </w:pPr>
    </w:p>
    <w:p w:rsidR="005342E6" w:rsidRDefault="005342E6" w:rsidP="005342E6">
      <w:pPr>
        <w:rPr>
          <w:rFonts w:cs="Arial"/>
        </w:rPr>
      </w:pPr>
      <w:r>
        <w:rPr>
          <w:noProof/>
        </w:rPr>
        <mc:AlternateContent>
          <mc:Choice Requires="wpg">
            <w:drawing>
              <wp:anchor distT="0" distB="0" distL="114300" distR="114300" simplePos="0" relativeHeight="251661824" behindDoc="0" locked="0" layoutInCell="1" allowOverlap="1">
                <wp:simplePos x="0" y="0"/>
                <wp:positionH relativeFrom="column">
                  <wp:posOffset>5200650</wp:posOffset>
                </wp:positionH>
                <wp:positionV relativeFrom="paragraph">
                  <wp:posOffset>-15240</wp:posOffset>
                </wp:positionV>
                <wp:extent cx="1600200" cy="1028700"/>
                <wp:effectExtent l="0" t="0" r="1905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8400" y="10080"/>
                          <a:chExt cx="2280" cy="1620"/>
                        </a:xfrm>
                      </wpg:grpSpPr>
                      <wps:wsp>
                        <wps:cNvPr id="5" name="Rectangle 24"/>
                        <wps:cNvSpPr>
                          <a:spLocks noChangeArrowheads="1"/>
                        </wps:cNvSpPr>
                        <wps:spPr bwMode="auto">
                          <a:xfrm>
                            <a:off x="8400" y="10080"/>
                            <a:ext cx="228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25"/>
                        <wps:cNvSpPr txBox="1">
                          <a:spLocks noChangeArrowheads="1"/>
                        </wps:cNvSpPr>
                        <wps:spPr bwMode="auto">
                          <a:xfrm>
                            <a:off x="9000" y="11340"/>
                            <a:ext cx="1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rFonts w:cs="Arial"/>
                                  <w:sz w:val="20"/>
                                </w:rPr>
                              </w:pPr>
                              <w:r>
                                <w:rPr>
                                  <w:rFonts w:cs="Arial"/>
                                  <w:sz w:val="20"/>
                                </w:rPr>
                                <w:t>NERVES</w:t>
                              </w:r>
                            </w:p>
                            <w:p w:rsidR="005342E6" w:rsidRDefault="005342E6" w:rsidP="005342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3" style="position:absolute;margin-left:409.5pt;margin-top:-1.2pt;width:126pt;height:81pt;z-index:251658240" coordorigin="8400,10080" coordsize="22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">
                <v:rect id="Rectangle 24" o:spid="_x0000_s1054" style="position:absolute;left:8400;top:10080;width:22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25" o:spid="_x0000_s1055" type="#_x0000_t202" style="position:absolute;left:9000;top:11340;width:1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342E6" w:rsidRDefault="005342E6" w:rsidP="005342E6">
                        <w:pPr>
                          <w:jc w:val="center"/>
                          <w:rPr>
                            <w:rFonts w:cs="Arial"/>
                            <w:sz w:val="20"/>
                          </w:rPr>
                        </w:pPr>
                        <w:r>
                          <w:rPr>
                            <w:rFonts w:cs="Arial"/>
                            <w:sz w:val="20"/>
                          </w:rPr>
                          <w:t>NERVES</w:t>
                        </w:r>
                      </w:p>
                      <w:p w:rsidR="005342E6" w:rsidRDefault="005342E6" w:rsidP="005342E6"/>
                    </w:txbxContent>
                  </v:textbox>
                </v:shape>
                <w10:wrap type="square"/>
              </v:group>
            </w:pict>
          </mc:Fallback>
        </mc:AlternateContent>
      </w:r>
      <w:r>
        <w:rPr>
          <w:rFonts w:cs="Arial"/>
          <w:b/>
          <w:bCs/>
          <w:i/>
          <w:iCs/>
        </w:rPr>
        <w:t>NERVES</w:t>
      </w:r>
      <w:r>
        <w:rPr>
          <w:rFonts w:cs="Arial"/>
          <w:i/>
          <w:iCs/>
        </w:rPr>
        <w:t xml:space="preserve"> </w:t>
      </w:r>
      <w:r>
        <w:rPr>
          <w:rFonts w:cs="Arial"/>
        </w:rPr>
        <w:t>– Nerves are usually found buried deep within an organism, often lying close to long bones.  Sometimes an artery, vein, and nerve are held together in one bundle of connective tissue.  Gently peel the muscle from the long bone and search carefully for a thin white threadlike tissue.  This is a nerve.  If this does not work, look for a bundle of connective tissue containing blood vessels. Gently pry it apart and search for the nerve.</w:t>
      </w:r>
    </w:p>
    <w:p w:rsidR="005342E6" w:rsidRDefault="005342E6" w:rsidP="005342E6">
      <w:pPr>
        <w:rPr>
          <w:rFonts w:cs="Arial"/>
        </w:rPr>
      </w:pPr>
      <w:r>
        <w:rPr>
          <w:noProof/>
        </w:rPr>
        <mc:AlternateContent>
          <mc:Choice Requires="wpg">
            <w:drawing>
              <wp:anchor distT="0" distB="0" distL="114300" distR="114300" simplePos="0" relativeHeight="251662848" behindDoc="0" locked="0" layoutInCell="1" allowOverlap="1">
                <wp:simplePos x="0" y="0"/>
                <wp:positionH relativeFrom="column">
                  <wp:posOffset>5200650</wp:posOffset>
                </wp:positionH>
                <wp:positionV relativeFrom="paragraph">
                  <wp:posOffset>137795</wp:posOffset>
                </wp:positionV>
                <wp:extent cx="1600200" cy="1143000"/>
                <wp:effectExtent l="0" t="0" r="1905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8376" y="7992"/>
                          <a:chExt cx="2400" cy="1800"/>
                        </a:xfrm>
                      </wpg:grpSpPr>
                      <wps:wsp>
                        <wps:cNvPr id="2" name="Rectangle 27"/>
                        <wps:cNvSpPr>
                          <a:spLocks noChangeArrowheads="1"/>
                        </wps:cNvSpPr>
                        <wps:spPr bwMode="auto">
                          <a:xfrm>
                            <a:off x="8376" y="7992"/>
                            <a:ext cx="240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8"/>
                        <wps:cNvSpPr txBox="1">
                          <a:spLocks noChangeArrowheads="1"/>
                        </wps:cNvSpPr>
                        <wps:spPr bwMode="auto">
                          <a:xfrm>
                            <a:off x="8856" y="9432"/>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E6" w:rsidRDefault="005342E6" w:rsidP="005342E6">
                              <w:pPr>
                                <w:jc w:val="center"/>
                                <w:rPr>
                                  <w:rFonts w:cs="Arial"/>
                                  <w:sz w:val="20"/>
                                </w:rPr>
                              </w:pPr>
                              <w:r>
                                <w:rPr>
                                  <w:rFonts w:cs="Arial"/>
                                  <w:sz w:val="20"/>
                                </w:rPr>
                                <w:t>LIGAMENT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6" style="position:absolute;margin-left:409.5pt;margin-top:10.85pt;width:126pt;height:90pt;z-index:251658240" coordorigin="8376,7992" coordsize="24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">
                <v:rect id="Rectangle 27" o:spid="_x0000_s1057" style="position:absolute;left:8376;top:7992;width:24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28" o:spid="_x0000_s1058" type="#_x0000_t202" style="position:absolute;left:8856;top:9432;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342E6" w:rsidRDefault="005342E6" w:rsidP="005342E6">
                        <w:pPr>
                          <w:jc w:val="center"/>
                          <w:rPr>
                            <w:rFonts w:cs="Arial"/>
                            <w:sz w:val="20"/>
                          </w:rPr>
                        </w:pPr>
                        <w:r>
                          <w:rPr>
                            <w:rFonts w:cs="Arial"/>
                            <w:sz w:val="20"/>
                          </w:rPr>
                          <w:t>LIGAMENT</w:t>
                        </w:r>
                      </w:p>
                    </w:txbxContent>
                  </v:textbox>
                </v:shape>
                <w10:wrap type="square"/>
              </v:group>
            </w:pict>
          </mc:Fallback>
        </mc:AlternateContent>
      </w:r>
    </w:p>
    <w:p w:rsidR="005342E6" w:rsidRDefault="005342E6" w:rsidP="005342E6">
      <w:pPr>
        <w:rPr>
          <w:rFonts w:cs="Arial"/>
        </w:rPr>
      </w:pPr>
      <w:r>
        <w:rPr>
          <w:rFonts w:cs="Arial"/>
          <w:b/>
          <w:bCs/>
          <w:i/>
          <w:iCs/>
        </w:rPr>
        <w:t>LIGAMENTS</w:t>
      </w:r>
      <w:r>
        <w:rPr>
          <w:rFonts w:cs="Arial"/>
          <w:b/>
          <w:bCs/>
        </w:rPr>
        <w:t xml:space="preserve"> </w:t>
      </w:r>
      <w:r>
        <w:rPr>
          <w:rFonts w:cs="Arial"/>
        </w:rPr>
        <w:t>– Cut through the skin and muscle down to the joint between the long bone and the center bone.  Locate the strong white bands of connective tissue that connect the two bones together at the joint. This is a ligament.</w:t>
      </w:r>
    </w:p>
    <w:p w:rsidR="005342E6" w:rsidRDefault="005342E6" w:rsidP="005342E6">
      <w:pPr>
        <w:rPr>
          <w:rFonts w:cs="Arial"/>
        </w:rPr>
      </w:pPr>
    </w:p>
    <w:p w:rsidR="005342E6" w:rsidRDefault="005342E6" w:rsidP="005342E6">
      <w:pPr>
        <w:pStyle w:val="NoSpacing"/>
        <w:rPr>
          <w:b/>
        </w:rPr>
      </w:pPr>
      <w:r>
        <w:rPr>
          <w:b/>
        </w:rPr>
        <w:t>Questions:</w:t>
      </w:r>
    </w:p>
    <w:p w:rsidR="005342E6" w:rsidRDefault="005342E6" w:rsidP="005342E6">
      <w:pPr>
        <w:pStyle w:val="NoSpacing"/>
      </w:pPr>
      <w:r>
        <w:t xml:space="preserve">1. How do the structures of the human and animal body (such as muscle tissue, fatty tissue, skin, </w:t>
      </w:r>
      <w:proofErr w:type="spellStart"/>
      <w:r>
        <w:t>etc</w:t>
      </w:r>
      <w:proofErr w:type="spellEnd"/>
      <w:r>
        <w:t>) help keep the internal environment relatively stable?</w:t>
      </w:r>
    </w:p>
    <w:p w:rsidR="00DE4DC8" w:rsidRDefault="005342E6" w:rsidP="005342E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E4DC8" w:rsidSect="005342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8B" w:rsidRDefault="003B378B" w:rsidP="005342E6">
      <w:pPr>
        <w:spacing w:after="0" w:line="240" w:lineRule="auto"/>
      </w:pPr>
      <w:r>
        <w:separator/>
      </w:r>
    </w:p>
  </w:endnote>
  <w:endnote w:type="continuationSeparator" w:id="0">
    <w:p w:rsidR="003B378B" w:rsidRDefault="003B378B" w:rsidP="005342E6">
      <w:pPr>
        <w:spacing w:after="0" w:line="240" w:lineRule="auto"/>
      </w:pPr>
      <w:r>
        <w:continuationSeparator/>
      </w:r>
    </w:p>
  </w:endnote>
  <w:endnote w:id="1">
    <w:p w:rsidR="005342E6" w:rsidRPr="005342E6" w:rsidRDefault="005342E6" w:rsidP="005342E6">
      <w:pPr>
        <w:autoSpaceDE w:val="0"/>
        <w:autoSpaceDN w:val="0"/>
        <w:adjustRightInd w:val="0"/>
        <w:spacing w:after="0" w:line="240" w:lineRule="auto"/>
        <w:rPr>
          <w:rFonts w:cstheme="minorHAnsi"/>
          <w:sz w:val="24"/>
          <w:szCs w:val="24"/>
        </w:rPr>
      </w:pPr>
      <w:r w:rsidRPr="005342E6">
        <w:rPr>
          <w:rFonts w:cstheme="minorHAnsi"/>
          <w:sz w:val="24"/>
          <w:szCs w:val="24"/>
        </w:rPr>
        <w:t>2. The epithelium refers to what part of the chicken wing? __________________</w:t>
      </w:r>
    </w:p>
    <w:p w:rsidR="005342E6" w:rsidRPr="005342E6" w:rsidRDefault="005342E6" w:rsidP="005342E6">
      <w:pPr>
        <w:autoSpaceDE w:val="0"/>
        <w:autoSpaceDN w:val="0"/>
        <w:adjustRightInd w:val="0"/>
        <w:spacing w:after="0" w:line="240" w:lineRule="auto"/>
        <w:rPr>
          <w:rFonts w:cstheme="minorHAnsi"/>
          <w:sz w:val="24"/>
          <w:szCs w:val="24"/>
        </w:rPr>
      </w:pPr>
    </w:p>
    <w:p w:rsidR="005342E6" w:rsidRPr="005342E6" w:rsidRDefault="005342E6" w:rsidP="005342E6">
      <w:pPr>
        <w:autoSpaceDE w:val="0"/>
        <w:autoSpaceDN w:val="0"/>
        <w:adjustRightInd w:val="0"/>
        <w:spacing w:after="0" w:line="240" w:lineRule="auto"/>
        <w:rPr>
          <w:rFonts w:cstheme="minorHAnsi"/>
          <w:sz w:val="24"/>
          <w:szCs w:val="24"/>
        </w:rPr>
      </w:pPr>
      <w:r w:rsidRPr="005342E6">
        <w:rPr>
          <w:rFonts w:cstheme="minorHAnsi"/>
          <w:sz w:val="24"/>
          <w:szCs w:val="24"/>
        </w:rPr>
        <w:t>3. What functions does the fatty tissue serve? _________________________________</w:t>
      </w:r>
    </w:p>
    <w:p w:rsidR="005342E6" w:rsidRPr="005342E6" w:rsidRDefault="005342E6" w:rsidP="005342E6">
      <w:pPr>
        <w:autoSpaceDE w:val="0"/>
        <w:autoSpaceDN w:val="0"/>
        <w:adjustRightInd w:val="0"/>
        <w:spacing w:after="0" w:line="240" w:lineRule="auto"/>
        <w:rPr>
          <w:rFonts w:cstheme="minorHAnsi"/>
          <w:sz w:val="24"/>
          <w:szCs w:val="24"/>
        </w:rPr>
      </w:pPr>
    </w:p>
    <w:p w:rsidR="005342E6" w:rsidRPr="005342E6" w:rsidRDefault="005342E6" w:rsidP="005342E6">
      <w:pPr>
        <w:autoSpaceDE w:val="0"/>
        <w:autoSpaceDN w:val="0"/>
        <w:adjustRightInd w:val="0"/>
        <w:spacing w:after="0" w:line="240" w:lineRule="auto"/>
        <w:rPr>
          <w:rFonts w:cstheme="minorHAnsi"/>
          <w:sz w:val="24"/>
          <w:szCs w:val="24"/>
        </w:rPr>
      </w:pPr>
      <w:r w:rsidRPr="005342E6">
        <w:rPr>
          <w:rFonts w:cstheme="minorHAnsi"/>
          <w:sz w:val="24"/>
          <w:szCs w:val="24"/>
        </w:rPr>
        <w:t>4. What part of the chicken wing is usually referred to as “meat”? __________________</w:t>
      </w:r>
    </w:p>
    <w:p w:rsidR="005342E6" w:rsidRPr="005342E6" w:rsidRDefault="005342E6" w:rsidP="005342E6">
      <w:pPr>
        <w:autoSpaceDE w:val="0"/>
        <w:autoSpaceDN w:val="0"/>
        <w:adjustRightInd w:val="0"/>
        <w:spacing w:after="0" w:line="240" w:lineRule="auto"/>
        <w:rPr>
          <w:rFonts w:cstheme="minorHAnsi"/>
          <w:sz w:val="24"/>
          <w:szCs w:val="24"/>
        </w:rPr>
      </w:pPr>
    </w:p>
    <w:p w:rsidR="005342E6" w:rsidRPr="005342E6" w:rsidRDefault="005342E6" w:rsidP="005342E6">
      <w:pPr>
        <w:autoSpaceDE w:val="0"/>
        <w:autoSpaceDN w:val="0"/>
        <w:adjustRightInd w:val="0"/>
        <w:spacing w:after="0" w:line="240" w:lineRule="auto"/>
        <w:rPr>
          <w:rFonts w:cstheme="minorHAnsi"/>
          <w:sz w:val="24"/>
          <w:szCs w:val="24"/>
        </w:rPr>
      </w:pPr>
      <w:r w:rsidRPr="005342E6">
        <w:rPr>
          <w:rFonts w:cstheme="minorHAnsi"/>
          <w:sz w:val="24"/>
          <w:szCs w:val="24"/>
        </w:rPr>
        <w:t>5. What type of tissue connects bone to bone? _________________________________</w:t>
      </w:r>
    </w:p>
    <w:p w:rsidR="005342E6" w:rsidRPr="005342E6" w:rsidRDefault="005342E6" w:rsidP="005342E6">
      <w:pPr>
        <w:autoSpaceDE w:val="0"/>
        <w:autoSpaceDN w:val="0"/>
        <w:adjustRightInd w:val="0"/>
        <w:spacing w:after="0" w:line="240" w:lineRule="auto"/>
        <w:rPr>
          <w:rFonts w:cstheme="minorHAnsi"/>
          <w:sz w:val="24"/>
          <w:szCs w:val="24"/>
        </w:rPr>
      </w:pPr>
    </w:p>
    <w:p w:rsidR="005342E6" w:rsidRPr="005342E6" w:rsidRDefault="005342E6" w:rsidP="005342E6">
      <w:pPr>
        <w:autoSpaceDE w:val="0"/>
        <w:autoSpaceDN w:val="0"/>
        <w:adjustRightInd w:val="0"/>
        <w:spacing w:after="0" w:line="240" w:lineRule="auto"/>
        <w:rPr>
          <w:rFonts w:cstheme="minorHAnsi"/>
          <w:sz w:val="24"/>
          <w:szCs w:val="24"/>
        </w:rPr>
      </w:pPr>
      <w:r w:rsidRPr="005342E6">
        <w:rPr>
          <w:rFonts w:cstheme="minorHAnsi"/>
          <w:sz w:val="24"/>
          <w:szCs w:val="24"/>
        </w:rPr>
        <w:t>6. What type of tissue connects muscle to bone? _______________________________</w:t>
      </w:r>
    </w:p>
    <w:p w:rsidR="005342E6" w:rsidRPr="005342E6" w:rsidRDefault="005342E6" w:rsidP="005342E6">
      <w:pPr>
        <w:pStyle w:val="EndnoteText"/>
        <w:rPr>
          <w:rFonts w:cstheme="minorHAnsi"/>
          <w:sz w:val="24"/>
          <w:szCs w:val="24"/>
        </w:rPr>
      </w:pPr>
    </w:p>
    <w:p w:rsidR="005342E6" w:rsidRDefault="005342E6" w:rsidP="005342E6">
      <w:pPr>
        <w:pStyle w:val="EndnoteText"/>
      </w:pPr>
      <w:r w:rsidRPr="005342E6">
        <w:rPr>
          <w:rFonts w:cstheme="minorHAnsi"/>
          <w:sz w:val="24"/>
          <w:szCs w:val="24"/>
        </w:rPr>
        <w:t>7. What type of tissue acts as a cushion between bones? __________________________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8B" w:rsidRDefault="003B378B" w:rsidP="005342E6">
      <w:pPr>
        <w:spacing w:after="0" w:line="240" w:lineRule="auto"/>
      </w:pPr>
      <w:r>
        <w:separator/>
      </w:r>
    </w:p>
  </w:footnote>
  <w:footnote w:type="continuationSeparator" w:id="0">
    <w:p w:rsidR="003B378B" w:rsidRDefault="003B378B" w:rsidP="00534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3DB"/>
    <w:multiLevelType w:val="hybridMultilevel"/>
    <w:tmpl w:val="8C54D742"/>
    <w:lvl w:ilvl="0" w:tplc="9A903078">
      <w:start w:val="1"/>
      <w:numFmt w:val="decimal"/>
      <w:lvlText w:val="%1."/>
      <w:lvlJc w:val="left"/>
      <w:pPr>
        <w:tabs>
          <w:tab w:val="num" w:pos="900"/>
        </w:tabs>
        <w:ind w:left="828" w:hanging="288"/>
      </w:pPr>
      <w:rPr>
        <w:b w:val="0"/>
        <w:sz w:val="22"/>
        <w:szCs w:val="22"/>
      </w:rPr>
    </w:lvl>
    <w:lvl w:ilvl="1" w:tplc="04090003">
      <w:start w:val="1"/>
      <w:numFmt w:val="bullet"/>
      <w:lvlText w:val="o"/>
      <w:lvlJc w:val="left"/>
      <w:pPr>
        <w:tabs>
          <w:tab w:val="num" w:pos="828"/>
        </w:tabs>
        <w:ind w:left="828" w:hanging="360"/>
      </w:pPr>
      <w:rPr>
        <w:rFonts w:ascii="Courier New" w:hAnsi="Courier New" w:cs="Times New Roman" w:hint="default"/>
      </w:rPr>
    </w:lvl>
    <w:lvl w:ilvl="2" w:tplc="04090005">
      <w:start w:val="1"/>
      <w:numFmt w:val="bullet"/>
      <w:lvlText w:val=""/>
      <w:lvlJc w:val="left"/>
      <w:pPr>
        <w:tabs>
          <w:tab w:val="num" w:pos="1548"/>
        </w:tabs>
        <w:ind w:left="1548" w:hanging="360"/>
      </w:pPr>
      <w:rPr>
        <w:rFonts w:ascii="Wingdings" w:hAnsi="Wingdings" w:hint="default"/>
      </w:rPr>
    </w:lvl>
    <w:lvl w:ilvl="3" w:tplc="04090001">
      <w:start w:val="1"/>
      <w:numFmt w:val="bullet"/>
      <w:lvlText w:val=""/>
      <w:lvlJc w:val="left"/>
      <w:pPr>
        <w:tabs>
          <w:tab w:val="num" w:pos="2268"/>
        </w:tabs>
        <w:ind w:left="2268" w:hanging="360"/>
      </w:pPr>
      <w:rPr>
        <w:rFonts w:ascii="Symbol" w:hAnsi="Symbol" w:hint="default"/>
      </w:rPr>
    </w:lvl>
    <w:lvl w:ilvl="4" w:tplc="04090003">
      <w:start w:val="1"/>
      <w:numFmt w:val="bullet"/>
      <w:lvlText w:val="o"/>
      <w:lvlJc w:val="left"/>
      <w:pPr>
        <w:tabs>
          <w:tab w:val="num" w:pos="2988"/>
        </w:tabs>
        <w:ind w:left="2988" w:hanging="360"/>
      </w:pPr>
      <w:rPr>
        <w:rFonts w:ascii="Courier New" w:hAnsi="Courier New" w:cs="Times New Roman" w:hint="default"/>
      </w:rPr>
    </w:lvl>
    <w:lvl w:ilvl="5" w:tplc="04090005">
      <w:start w:val="1"/>
      <w:numFmt w:val="bullet"/>
      <w:lvlText w:val=""/>
      <w:lvlJc w:val="left"/>
      <w:pPr>
        <w:tabs>
          <w:tab w:val="num" w:pos="3708"/>
        </w:tabs>
        <w:ind w:left="3708" w:hanging="360"/>
      </w:pPr>
      <w:rPr>
        <w:rFonts w:ascii="Wingdings" w:hAnsi="Wingdings" w:hint="default"/>
      </w:rPr>
    </w:lvl>
    <w:lvl w:ilvl="6" w:tplc="04090001">
      <w:start w:val="1"/>
      <w:numFmt w:val="bullet"/>
      <w:lvlText w:val=""/>
      <w:lvlJc w:val="left"/>
      <w:pPr>
        <w:tabs>
          <w:tab w:val="num" w:pos="4428"/>
        </w:tabs>
        <w:ind w:left="4428" w:hanging="360"/>
      </w:pPr>
      <w:rPr>
        <w:rFonts w:ascii="Symbol" w:hAnsi="Symbol" w:hint="default"/>
      </w:rPr>
    </w:lvl>
    <w:lvl w:ilvl="7" w:tplc="04090003">
      <w:start w:val="1"/>
      <w:numFmt w:val="bullet"/>
      <w:lvlText w:val="o"/>
      <w:lvlJc w:val="left"/>
      <w:pPr>
        <w:tabs>
          <w:tab w:val="num" w:pos="5148"/>
        </w:tabs>
        <w:ind w:left="5148" w:hanging="360"/>
      </w:pPr>
      <w:rPr>
        <w:rFonts w:ascii="Courier New" w:hAnsi="Courier New" w:cs="Times New Roman" w:hint="default"/>
      </w:rPr>
    </w:lvl>
    <w:lvl w:ilvl="8" w:tplc="04090005">
      <w:start w:val="1"/>
      <w:numFmt w:val="bullet"/>
      <w:lvlText w:val=""/>
      <w:lvlJc w:val="left"/>
      <w:pPr>
        <w:tabs>
          <w:tab w:val="num" w:pos="5868"/>
        </w:tabs>
        <w:ind w:left="5868" w:hanging="360"/>
      </w:pPr>
      <w:rPr>
        <w:rFonts w:ascii="Wingdings" w:hAnsi="Wingdings" w:hint="default"/>
      </w:rPr>
    </w:lvl>
  </w:abstractNum>
  <w:abstractNum w:abstractNumId="1">
    <w:nsid w:val="4EDC1504"/>
    <w:multiLevelType w:val="hybridMultilevel"/>
    <w:tmpl w:val="BB62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6A90CBC"/>
    <w:multiLevelType w:val="hybridMultilevel"/>
    <w:tmpl w:val="9FDC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E6"/>
    <w:rsid w:val="00090A6A"/>
    <w:rsid w:val="000A6002"/>
    <w:rsid w:val="003B378B"/>
    <w:rsid w:val="005342E6"/>
    <w:rsid w:val="005C12C6"/>
    <w:rsid w:val="008F0891"/>
    <w:rsid w:val="00C4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E6"/>
  </w:style>
  <w:style w:type="paragraph" w:styleId="Heading1">
    <w:name w:val="heading 1"/>
    <w:basedOn w:val="Normal"/>
    <w:next w:val="Normal"/>
    <w:link w:val="Heading1Char"/>
    <w:uiPriority w:val="9"/>
    <w:qFormat/>
    <w:rsid w:val="0053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2E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534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2E6"/>
    <w:rPr>
      <w:sz w:val="20"/>
      <w:szCs w:val="20"/>
    </w:rPr>
  </w:style>
  <w:style w:type="paragraph" w:styleId="BodyText">
    <w:name w:val="Body Text"/>
    <w:basedOn w:val="Normal"/>
    <w:link w:val="BodyTextChar"/>
    <w:semiHidden/>
    <w:unhideWhenUsed/>
    <w:rsid w:val="005342E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5342E6"/>
    <w:rPr>
      <w:rFonts w:ascii="Arial" w:eastAsia="Times New Roman" w:hAnsi="Arial" w:cs="Arial"/>
      <w:sz w:val="20"/>
      <w:szCs w:val="20"/>
    </w:rPr>
  </w:style>
  <w:style w:type="paragraph" w:styleId="NoSpacing">
    <w:name w:val="No Spacing"/>
    <w:uiPriority w:val="1"/>
    <w:qFormat/>
    <w:rsid w:val="005342E6"/>
    <w:pPr>
      <w:spacing w:after="0" w:line="240" w:lineRule="auto"/>
    </w:pPr>
  </w:style>
  <w:style w:type="character" w:styleId="EndnoteReference">
    <w:name w:val="endnote reference"/>
    <w:basedOn w:val="DefaultParagraphFont"/>
    <w:uiPriority w:val="99"/>
    <w:semiHidden/>
    <w:unhideWhenUsed/>
    <w:rsid w:val="005342E6"/>
    <w:rPr>
      <w:vertAlign w:val="superscript"/>
    </w:rPr>
  </w:style>
  <w:style w:type="paragraph" w:styleId="Header">
    <w:name w:val="header"/>
    <w:basedOn w:val="Normal"/>
    <w:link w:val="HeaderChar"/>
    <w:uiPriority w:val="99"/>
    <w:unhideWhenUsed/>
    <w:rsid w:val="0053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E6"/>
  </w:style>
  <w:style w:type="paragraph" w:styleId="Footer">
    <w:name w:val="footer"/>
    <w:basedOn w:val="Normal"/>
    <w:link w:val="FooterChar"/>
    <w:uiPriority w:val="99"/>
    <w:unhideWhenUsed/>
    <w:rsid w:val="0053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E6"/>
  </w:style>
  <w:style w:type="paragraph" w:styleId="BalloonText">
    <w:name w:val="Balloon Text"/>
    <w:basedOn w:val="Normal"/>
    <w:link w:val="BalloonTextChar"/>
    <w:uiPriority w:val="99"/>
    <w:semiHidden/>
    <w:unhideWhenUsed/>
    <w:rsid w:val="0053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E6"/>
  </w:style>
  <w:style w:type="paragraph" w:styleId="Heading1">
    <w:name w:val="heading 1"/>
    <w:basedOn w:val="Normal"/>
    <w:next w:val="Normal"/>
    <w:link w:val="Heading1Char"/>
    <w:uiPriority w:val="9"/>
    <w:qFormat/>
    <w:rsid w:val="0053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2E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5342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2E6"/>
    <w:rPr>
      <w:sz w:val="20"/>
      <w:szCs w:val="20"/>
    </w:rPr>
  </w:style>
  <w:style w:type="paragraph" w:styleId="BodyText">
    <w:name w:val="Body Text"/>
    <w:basedOn w:val="Normal"/>
    <w:link w:val="BodyTextChar"/>
    <w:semiHidden/>
    <w:unhideWhenUsed/>
    <w:rsid w:val="005342E6"/>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5342E6"/>
    <w:rPr>
      <w:rFonts w:ascii="Arial" w:eastAsia="Times New Roman" w:hAnsi="Arial" w:cs="Arial"/>
      <w:sz w:val="20"/>
      <w:szCs w:val="20"/>
    </w:rPr>
  </w:style>
  <w:style w:type="paragraph" w:styleId="NoSpacing">
    <w:name w:val="No Spacing"/>
    <w:uiPriority w:val="1"/>
    <w:qFormat/>
    <w:rsid w:val="005342E6"/>
    <w:pPr>
      <w:spacing w:after="0" w:line="240" w:lineRule="auto"/>
    </w:pPr>
  </w:style>
  <w:style w:type="character" w:styleId="EndnoteReference">
    <w:name w:val="endnote reference"/>
    <w:basedOn w:val="DefaultParagraphFont"/>
    <w:uiPriority w:val="99"/>
    <w:semiHidden/>
    <w:unhideWhenUsed/>
    <w:rsid w:val="005342E6"/>
    <w:rPr>
      <w:vertAlign w:val="superscript"/>
    </w:rPr>
  </w:style>
  <w:style w:type="paragraph" w:styleId="Header">
    <w:name w:val="header"/>
    <w:basedOn w:val="Normal"/>
    <w:link w:val="HeaderChar"/>
    <w:uiPriority w:val="99"/>
    <w:unhideWhenUsed/>
    <w:rsid w:val="0053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E6"/>
  </w:style>
  <w:style w:type="paragraph" w:styleId="Footer">
    <w:name w:val="footer"/>
    <w:basedOn w:val="Normal"/>
    <w:link w:val="FooterChar"/>
    <w:uiPriority w:val="99"/>
    <w:unhideWhenUsed/>
    <w:rsid w:val="0053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E6"/>
  </w:style>
  <w:style w:type="paragraph" w:styleId="BalloonText">
    <w:name w:val="Balloon Text"/>
    <w:basedOn w:val="Normal"/>
    <w:link w:val="BalloonTextChar"/>
    <w:uiPriority w:val="99"/>
    <w:semiHidden/>
    <w:unhideWhenUsed/>
    <w:rsid w:val="0053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0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Montville Township Board of Edu</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Jaclynn Buchalski</dc:creator>
  <cp:lastModifiedBy>Stephanie Reid</cp:lastModifiedBy>
  <cp:revision>2</cp:revision>
  <dcterms:created xsi:type="dcterms:W3CDTF">2015-01-28T00:35:00Z</dcterms:created>
  <dcterms:modified xsi:type="dcterms:W3CDTF">2015-01-28T00:35:00Z</dcterms:modified>
</cp:coreProperties>
</file>